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1D7CB1" w:rsidRDefault="00B07CCB" w:rsidP="006F676F">
      <w:pPr>
        <w:pStyle w:val="2"/>
        <w:tabs>
          <w:tab w:val="left" w:pos="10632"/>
        </w:tabs>
        <w:ind w:right="-1" w:firstLine="567"/>
        <w:jc w:val="center"/>
        <w:rPr>
          <w:b/>
        </w:rPr>
      </w:pPr>
    </w:p>
    <w:p w:rsidR="00DF64DF" w:rsidRDefault="004D3166" w:rsidP="00240D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7CB1">
        <w:rPr>
          <w:b/>
          <w:sz w:val="20"/>
          <w:szCs w:val="20"/>
        </w:rPr>
        <w:t xml:space="preserve"> </w:t>
      </w:r>
      <w:r w:rsidR="00DF64DF" w:rsidRPr="001D7CB1">
        <w:rPr>
          <w:rFonts w:ascii="Times New Roman" w:hAnsi="Times New Roman"/>
          <w:sz w:val="20"/>
          <w:szCs w:val="20"/>
        </w:rPr>
        <w:t>Информационное сообщение</w:t>
      </w:r>
    </w:p>
    <w:p w:rsidR="003756B1" w:rsidRPr="001D7CB1" w:rsidRDefault="003756B1" w:rsidP="00240DD2">
      <w:pPr>
        <w:spacing w:after="0" w:line="240" w:lineRule="auto"/>
        <w:jc w:val="center"/>
        <w:rPr>
          <w:b/>
          <w:sz w:val="20"/>
          <w:szCs w:val="20"/>
        </w:rPr>
      </w:pPr>
    </w:p>
    <w:p w:rsidR="00610332" w:rsidRPr="001D7CB1" w:rsidRDefault="00EF0DB7" w:rsidP="00FA27BD">
      <w:pPr>
        <w:pStyle w:val="2"/>
        <w:ind w:right="-1" w:firstLine="567"/>
        <w:jc w:val="both"/>
      </w:pPr>
      <w:r w:rsidRPr="001D7CB1">
        <w:t xml:space="preserve">Министерство имущественных и земельных отношений Республики Карелия сообщает о проведении  продажи на аукционе в электронной форме </w:t>
      </w:r>
      <w:r w:rsidR="003756B1" w:rsidRPr="003756B1">
        <w:t>нежилого помещения с кадастровым номером  10:11:0010502:172, общей площадью 233,7 кв</w:t>
      </w:r>
      <w:proofErr w:type="gramStart"/>
      <w:r w:rsidR="003756B1" w:rsidRPr="003756B1">
        <w:t>.м</w:t>
      </w:r>
      <w:proofErr w:type="gramEnd"/>
      <w:r w:rsidR="003756B1" w:rsidRPr="003756B1">
        <w:t>, этаж №1, цокольный этаже, расположенного по адресу: Республика Карелия, р-н Беломорский, г. Беломорск, ул</w:t>
      </w:r>
      <w:proofErr w:type="gramStart"/>
      <w:r w:rsidR="003756B1" w:rsidRPr="003756B1">
        <w:t>.В</w:t>
      </w:r>
      <w:proofErr w:type="gramEnd"/>
      <w:r w:rsidR="003756B1" w:rsidRPr="003756B1">
        <w:t xml:space="preserve">оронина, д.18, </w:t>
      </w:r>
      <w:proofErr w:type="spellStart"/>
      <w:r w:rsidR="003756B1" w:rsidRPr="003756B1">
        <w:t>пом</w:t>
      </w:r>
      <w:proofErr w:type="spellEnd"/>
      <w:r w:rsidR="003756B1" w:rsidRPr="003756B1">
        <w:t>. 2</w:t>
      </w:r>
      <w:r w:rsidR="00FA27BD" w:rsidRPr="001D7CB1">
        <w:t xml:space="preserve"> </w:t>
      </w:r>
      <w:r w:rsidR="005C1E3A" w:rsidRPr="001D7CB1">
        <w:t>на</w:t>
      </w:r>
      <w:r w:rsidR="000528EA">
        <w:t xml:space="preserve"> электронной торговой площадке </w:t>
      </w:r>
      <w:r w:rsidR="005C1E3A" w:rsidRPr="001D7CB1">
        <w:t>АО «</w:t>
      </w:r>
      <w:proofErr w:type="spellStart"/>
      <w:r w:rsidR="005C1E3A" w:rsidRPr="001D7CB1">
        <w:t>Сбербанк-АСТ</w:t>
      </w:r>
      <w:proofErr w:type="spellEnd"/>
      <w:r w:rsidR="005C1E3A" w:rsidRPr="001D7CB1">
        <w:t xml:space="preserve">» </w:t>
      </w:r>
      <w:hyperlink r:id="rId7" w:history="1">
        <w:proofErr w:type="spellStart"/>
        <w:r w:rsidR="005C1E3A" w:rsidRPr="003756B1">
          <w:t>utp.sberbank-ast.ru</w:t>
        </w:r>
        <w:proofErr w:type="spellEnd"/>
      </w:hyperlink>
    </w:p>
    <w:p w:rsidR="00CD0AD8" w:rsidRPr="001D7CB1" w:rsidRDefault="00CD0AD8" w:rsidP="003756B1">
      <w:pPr>
        <w:pStyle w:val="2"/>
        <w:ind w:right="-1" w:firstLine="567"/>
        <w:jc w:val="both"/>
      </w:pPr>
    </w:p>
    <w:p w:rsidR="005161E6" w:rsidRPr="001D7CB1" w:rsidRDefault="005161E6" w:rsidP="003756B1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</w:t>
      </w:r>
      <w:proofErr w:type="gramStart"/>
      <w:r w:rsidRPr="001D7CB1">
        <w:t>Адрес: 185035, Республика Карелия, г. Петрозаводск, ул. Герцена, д.13, тел.:8(8142)782-459</w:t>
      </w:r>
      <w:proofErr w:type="gramEnd"/>
    </w:p>
    <w:p w:rsidR="005161E6" w:rsidRPr="001D7CB1" w:rsidRDefault="005161E6" w:rsidP="003756B1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="000528EA">
        <w:t xml:space="preserve"> </w:t>
      </w:r>
      <w:r w:rsidRPr="001D7CB1">
        <w:t>АО «</w:t>
      </w:r>
      <w:proofErr w:type="spellStart"/>
      <w:r w:rsidRPr="001D7CB1">
        <w:t>Сбербанк-АСТ</w:t>
      </w:r>
      <w:proofErr w:type="spellEnd"/>
      <w:r w:rsidRPr="001D7CB1">
        <w:t xml:space="preserve">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5161E6" w:rsidRPr="001D7CB1" w:rsidRDefault="005161E6" w:rsidP="003756B1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BF27E2" w:rsidRPr="001D7CB1" w:rsidRDefault="00C174AF" w:rsidP="003756B1">
      <w:pPr>
        <w:pStyle w:val="2"/>
        <w:ind w:right="-1" w:firstLine="567"/>
        <w:jc w:val="both"/>
      </w:pPr>
      <w:r w:rsidRPr="003756B1">
        <w:t>Сведения о предыдущих торгах</w:t>
      </w:r>
      <w:r w:rsidR="003A0873" w:rsidRPr="001D7CB1">
        <w:t xml:space="preserve"> –</w:t>
      </w:r>
      <w:r w:rsidR="00FB12A7" w:rsidRPr="001D7CB1">
        <w:t xml:space="preserve"> </w:t>
      </w:r>
      <w:r w:rsidR="00FA27BD" w:rsidRPr="001D7CB1">
        <w:t>отсутствует</w:t>
      </w:r>
      <w:r w:rsidR="003A0873" w:rsidRPr="001D7CB1">
        <w:t xml:space="preserve"> </w:t>
      </w:r>
    </w:p>
    <w:p w:rsidR="005161E6" w:rsidRPr="003756B1" w:rsidRDefault="005161E6" w:rsidP="003756B1">
      <w:pPr>
        <w:pStyle w:val="2"/>
        <w:ind w:right="-1" w:firstLine="567"/>
        <w:jc w:val="both"/>
      </w:pPr>
      <w:r w:rsidRPr="003756B1">
        <w:t>Предмет продажи: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Нежилое помещение с кадастровым номером  10:11:0010502:172, общей площадью 233,7 кв</w:t>
      </w:r>
      <w:proofErr w:type="gramStart"/>
      <w:r w:rsidRPr="003756B1">
        <w:t>.м</w:t>
      </w:r>
      <w:proofErr w:type="gramEnd"/>
      <w:r w:rsidRPr="003756B1">
        <w:t>, этаж №1, цокольный этаже, расположенного по адресу: Республика Карелия, р-н Беломорский, г. Беломорск, ул</w:t>
      </w:r>
      <w:proofErr w:type="gramStart"/>
      <w:r w:rsidRPr="003756B1">
        <w:t>.В</w:t>
      </w:r>
      <w:proofErr w:type="gramEnd"/>
      <w:r w:rsidRPr="003756B1">
        <w:t xml:space="preserve">оронина, д.18, </w:t>
      </w:r>
      <w:proofErr w:type="spellStart"/>
      <w:r w:rsidRPr="003756B1">
        <w:t>пом</w:t>
      </w:r>
      <w:proofErr w:type="spellEnd"/>
      <w:r w:rsidRPr="003756B1">
        <w:t>. 2.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Описание приватизируемого объекта составлено на основании технического паспорта здания от 10.08.2007г (инвентарный номер 2142)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Основное строение (Литера 1)</w:t>
      </w:r>
      <w:r w:rsidRPr="003756B1">
        <w:tab/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Год постройки - 1988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Число этажей – 2.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Конструктивные элементы: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Фундаменты – железобетонные сваи;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Стены и их отделка – кирпичные;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 xml:space="preserve">Перекрытия чердачные – сборные </w:t>
      </w:r>
      <w:proofErr w:type="gramStart"/>
      <w:r w:rsidRPr="003756B1">
        <w:t>ж/б</w:t>
      </w:r>
      <w:proofErr w:type="gramEnd"/>
      <w:r w:rsidRPr="003756B1">
        <w:t xml:space="preserve"> плиты;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Полы – дощатые, линолеум, керамические;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Отопление – центральное;</w:t>
      </w:r>
      <w:r w:rsidRPr="003756B1">
        <w:tab/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Водопровод – от центральной сети;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 xml:space="preserve">Канализация – </w:t>
      </w:r>
      <w:proofErr w:type="gramStart"/>
      <w:r w:rsidRPr="003756B1">
        <w:t>центральное</w:t>
      </w:r>
      <w:proofErr w:type="gramEnd"/>
      <w:r w:rsidRPr="003756B1">
        <w:t>;</w:t>
      </w:r>
    </w:p>
    <w:p w:rsidR="003756B1" w:rsidRPr="003756B1" w:rsidRDefault="003756B1" w:rsidP="003756B1">
      <w:pPr>
        <w:pStyle w:val="2"/>
        <w:ind w:right="-1" w:firstLine="567"/>
        <w:jc w:val="both"/>
      </w:pPr>
      <w:proofErr w:type="spellStart"/>
      <w:r w:rsidRPr="003756B1">
        <w:t>Электроосв</w:t>
      </w:r>
      <w:proofErr w:type="spellEnd"/>
      <w:r w:rsidRPr="003756B1">
        <w:t>. – центральное;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Обременение и дополнительная информация: отсутствует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Объект приватизации является государственной собственностью Республики Карелия – государственная регистрация права собственности Республики Карелия нежилого помещения с кадастровым номером  10:11:0010502:233,7, общей площадью 233,7 кв</w:t>
      </w:r>
      <w:proofErr w:type="gramStart"/>
      <w:r w:rsidRPr="003756B1">
        <w:t>.м</w:t>
      </w:r>
      <w:proofErr w:type="gramEnd"/>
      <w:r w:rsidRPr="003756B1">
        <w:t>, этаж №1, цокольный этаже, расположенного по адресу: Республика Карелия, р-н Беломорский, г. Беломорск, ул</w:t>
      </w:r>
      <w:proofErr w:type="gramStart"/>
      <w:r w:rsidRPr="003756B1">
        <w:t>.В</w:t>
      </w:r>
      <w:proofErr w:type="gramEnd"/>
      <w:r w:rsidRPr="003756B1">
        <w:t xml:space="preserve">оронина, д.18, </w:t>
      </w:r>
      <w:proofErr w:type="spellStart"/>
      <w:r w:rsidRPr="003756B1">
        <w:t>пом</w:t>
      </w:r>
      <w:proofErr w:type="spellEnd"/>
      <w:r w:rsidRPr="003756B1">
        <w:t>. 2, регистрационная запись № 10-10/002-10/002/004/2015-969/1 от 15.08.2020 подтверждается выпиской из Единого государственного реестра недвижимости об объекте недвижимости от 14.05.2015 №КУВИ-002/2020-13420128.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Начальная цена продажи – 969 400 (девятьсот шестьдесят девять тысяч четыреста) рублей без учета НДС</w:t>
      </w:r>
      <w:r w:rsidR="00EA1E92">
        <w:t>.</w:t>
      </w:r>
    </w:p>
    <w:p w:rsidR="00421C15" w:rsidRPr="003756B1" w:rsidRDefault="00421C15" w:rsidP="003756B1">
      <w:pPr>
        <w:pStyle w:val="2"/>
        <w:ind w:right="-1" w:firstLine="567"/>
        <w:jc w:val="both"/>
      </w:pPr>
      <w:r w:rsidRPr="003756B1">
        <w:t>Сроки, время подачи заявок.</w:t>
      </w:r>
      <w:r w:rsidR="00022A9F" w:rsidRPr="003756B1">
        <w:t xml:space="preserve"> </w:t>
      </w:r>
    </w:p>
    <w:p w:rsidR="00022A9F" w:rsidRPr="003756B1" w:rsidRDefault="00022A9F" w:rsidP="003756B1">
      <w:pPr>
        <w:pStyle w:val="2"/>
        <w:ind w:right="-1" w:firstLine="567"/>
        <w:jc w:val="both"/>
      </w:pPr>
      <w:r w:rsidRPr="001D7CB1">
        <w:t>Указанное в настоящем информационном сообщении время – московское.</w:t>
      </w:r>
    </w:p>
    <w:p w:rsidR="00143F77" w:rsidRPr="001D7CB1" w:rsidRDefault="00022A9F" w:rsidP="003756B1">
      <w:pPr>
        <w:pStyle w:val="2"/>
        <w:ind w:right="-1" w:firstLine="567"/>
        <w:jc w:val="both"/>
      </w:pPr>
      <w:r w:rsidRPr="001D7CB1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Дата начала приема заявок – с 09 час. 00  мин.  «08» сентября 2020 г.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Дата окончания приема заявок  – в 23 час. 30  мин. «07» октября 2020г.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Рассмотрение заявок и признание претендентов участниками продажи посредством аукциона состоится в 11 час. 00  мин. «08»  октября 2020г.</w:t>
      </w:r>
    </w:p>
    <w:p w:rsidR="003756B1" w:rsidRPr="003756B1" w:rsidRDefault="003756B1" w:rsidP="003756B1">
      <w:pPr>
        <w:pStyle w:val="2"/>
        <w:ind w:right="-1" w:firstLine="567"/>
        <w:jc w:val="both"/>
      </w:pPr>
      <w:r w:rsidRPr="003756B1">
        <w:t>Процедура продажи посредством аукциона в электронной форме состоится в 10 час. 00 мин. «09» октября 2020г.</w:t>
      </w:r>
    </w:p>
    <w:p w:rsidR="00FA23A9" w:rsidRDefault="00022A9F" w:rsidP="003756B1">
      <w:pPr>
        <w:pStyle w:val="2"/>
        <w:ind w:right="-1" w:firstLine="567"/>
        <w:jc w:val="both"/>
      </w:pPr>
      <w:r w:rsidRPr="003756B1">
        <w:t>Место</w:t>
      </w:r>
      <w:r w:rsidR="00A2428A" w:rsidRPr="003756B1">
        <w:t xml:space="preserve">, рассмотрение заявок и </w:t>
      </w:r>
      <w:r w:rsidR="0040590C" w:rsidRPr="003756B1">
        <w:t>проведения аукциона</w:t>
      </w:r>
      <w:r w:rsidRPr="003756B1">
        <w:t>:</w:t>
      </w:r>
      <w:r w:rsidRPr="001D7CB1">
        <w:t xml:space="preserve"> электронная площадка – ун</w:t>
      </w:r>
      <w:r w:rsidR="000528EA">
        <w:t xml:space="preserve">иверсальная торговая платформа </w:t>
      </w:r>
      <w:r w:rsidRPr="001D7CB1">
        <w:t>АО «</w:t>
      </w:r>
      <w:proofErr w:type="spellStart"/>
      <w:r w:rsidRPr="001D7CB1">
        <w:t>Сбербанк-АСТ</w:t>
      </w:r>
      <w:proofErr w:type="spellEnd"/>
      <w:r w:rsidRPr="001D7CB1">
        <w:t>», размещенная на сайте http://utp.sberbank-ast.ru в сети Интернет (торговая секция «Приватизация, аренда и продажа прав»).</w:t>
      </w:r>
    </w:p>
    <w:p w:rsidR="00207D72" w:rsidRDefault="00207D72" w:rsidP="003756B1">
      <w:pPr>
        <w:pStyle w:val="2"/>
        <w:ind w:right="-1" w:firstLine="567"/>
        <w:jc w:val="both"/>
      </w:pPr>
      <w:r w:rsidRPr="00207D72">
        <w:rPr>
          <w:noProof/>
          <w:lang w:eastAsia="ru-RU"/>
        </w:rPr>
        <w:lastRenderedPageBreak/>
        <w:drawing>
          <wp:inline distT="0" distB="0" distL="0" distR="0">
            <wp:extent cx="2517116" cy="2708695"/>
            <wp:effectExtent l="19050" t="0" r="0" b="0"/>
            <wp:docPr id="10" name="Рисунок 3" descr="C:\Users\yser\Desktop\19-06-2020_03-40-50\PHOTO-2020-06-17-17-3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ser\Desktop\19-06-2020_03-40-50\PHOTO-2020-06-17-17-36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035" b="3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16" cy="270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72" w:rsidRDefault="00207D72" w:rsidP="003756B1">
      <w:pPr>
        <w:pStyle w:val="2"/>
        <w:ind w:right="-1" w:firstLine="567"/>
        <w:jc w:val="both"/>
      </w:pPr>
    </w:p>
    <w:p w:rsidR="00207D72" w:rsidRPr="001D7CB1" w:rsidRDefault="00207D72" w:rsidP="003756B1">
      <w:pPr>
        <w:pStyle w:val="2"/>
        <w:ind w:right="-1" w:firstLine="567"/>
        <w:jc w:val="both"/>
      </w:pPr>
      <w:r w:rsidRPr="00207D72">
        <w:rPr>
          <w:noProof/>
          <w:lang w:eastAsia="ru-RU"/>
        </w:rPr>
        <w:drawing>
          <wp:inline distT="0" distB="0" distL="0" distR="0">
            <wp:extent cx="2517116" cy="2357538"/>
            <wp:effectExtent l="19050" t="0" r="0" b="0"/>
            <wp:docPr id="4" name="Рисунок 4" descr="C:\Users\yser\Desktop\19-06-2020_03-40-50\PHOTO-2020-06-17-17-3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ser\Desktop\19-06-2020_03-40-50\PHOTO-2020-06-17-17-36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2741" b="3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16" cy="235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D72" w:rsidRPr="001D7CB1" w:rsidSect="00A5688A">
      <w:footerReference w:type="default" r:id="rId11"/>
      <w:footnotePr>
        <w:pos w:val="beneathText"/>
      </w:footnotePr>
      <w:pgSz w:w="11905" w:h="16837"/>
      <w:pgMar w:top="426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69" w:rsidRDefault="00F16A69" w:rsidP="007D109E">
      <w:pPr>
        <w:spacing w:after="0" w:line="240" w:lineRule="auto"/>
      </w:pPr>
      <w:r>
        <w:separator/>
      </w:r>
    </w:p>
  </w:endnote>
  <w:endnote w:type="continuationSeparator" w:id="0">
    <w:p w:rsidR="00F16A69" w:rsidRDefault="00F16A69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57" w:rsidRDefault="00FE6457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69" w:rsidRDefault="00F16A69" w:rsidP="007D109E">
      <w:pPr>
        <w:spacing w:after="0" w:line="240" w:lineRule="auto"/>
      </w:pPr>
      <w:r>
        <w:separator/>
      </w:r>
    </w:p>
  </w:footnote>
  <w:footnote w:type="continuationSeparator" w:id="0">
    <w:p w:rsidR="00F16A69" w:rsidRDefault="00F16A69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06AC3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0E01"/>
    <w:rsid w:val="0005209D"/>
    <w:rsid w:val="00052752"/>
    <w:rsid w:val="000528EA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10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A6D70"/>
    <w:rsid w:val="000B09CC"/>
    <w:rsid w:val="000B1944"/>
    <w:rsid w:val="000B1EF2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1D32"/>
    <w:rsid w:val="000D2D80"/>
    <w:rsid w:val="000D5998"/>
    <w:rsid w:val="000E10A8"/>
    <w:rsid w:val="000E1822"/>
    <w:rsid w:val="000E1AA6"/>
    <w:rsid w:val="000E1BFB"/>
    <w:rsid w:val="000E1FD9"/>
    <w:rsid w:val="000E4441"/>
    <w:rsid w:val="000E4901"/>
    <w:rsid w:val="000E621B"/>
    <w:rsid w:val="000E682B"/>
    <w:rsid w:val="000F0138"/>
    <w:rsid w:val="000F1A75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5C7A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57A55"/>
    <w:rsid w:val="00160364"/>
    <w:rsid w:val="00162201"/>
    <w:rsid w:val="001633D2"/>
    <w:rsid w:val="00163D72"/>
    <w:rsid w:val="00166168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26B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1993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D7CB1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07D72"/>
    <w:rsid w:val="0021047F"/>
    <w:rsid w:val="002108D7"/>
    <w:rsid w:val="00210E3F"/>
    <w:rsid w:val="00211901"/>
    <w:rsid w:val="00211CB6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4CE8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4D7"/>
    <w:rsid w:val="00262A7A"/>
    <w:rsid w:val="0026305C"/>
    <w:rsid w:val="0026539F"/>
    <w:rsid w:val="002656B6"/>
    <w:rsid w:val="00265A03"/>
    <w:rsid w:val="00270627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65A"/>
    <w:rsid w:val="002D7E0D"/>
    <w:rsid w:val="002D7F11"/>
    <w:rsid w:val="002E23C6"/>
    <w:rsid w:val="002E3794"/>
    <w:rsid w:val="002E4721"/>
    <w:rsid w:val="002E5908"/>
    <w:rsid w:val="002E5EB5"/>
    <w:rsid w:val="002E68DF"/>
    <w:rsid w:val="002E72CD"/>
    <w:rsid w:val="002E7852"/>
    <w:rsid w:val="002F0254"/>
    <w:rsid w:val="002F1E6A"/>
    <w:rsid w:val="002F2573"/>
    <w:rsid w:val="002F2701"/>
    <w:rsid w:val="002F40B6"/>
    <w:rsid w:val="002F40D4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6E6A"/>
    <w:rsid w:val="00363D06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56B1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56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610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CCA"/>
    <w:rsid w:val="003D349C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30C"/>
    <w:rsid w:val="0045074A"/>
    <w:rsid w:val="00450EBB"/>
    <w:rsid w:val="0045106B"/>
    <w:rsid w:val="004522D9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34CC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5B3C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1E6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6C6"/>
    <w:rsid w:val="00536890"/>
    <w:rsid w:val="00537E58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B74BA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264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083"/>
    <w:rsid w:val="00605258"/>
    <w:rsid w:val="00605E49"/>
    <w:rsid w:val="00606643"/>
    <w:rsid w:val="0060690D"/>
    <w:rsid w:val="006075C5"/>
    <w:rsid w:val="00607A1F"/>
    <w:rsid w:val="00610332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01F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3B06"/>
    <w:rsid w:val="006E51E0"/>
    <w:rsid w:val="006E54B6"/>
    <w:rsid w:val="006E64CE"/>
    <w:rsid w:val="006E6E6B"/>
    <w:rsid w:val="006E7B76"/>
    <w:rsid w:val="006F1C00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21D2"/>
    <w:rsid w:val="00703A3A"/>
    <w:rsid w:val="007053C9"/>
    <w:rsid w:val="007054B8"/>
    <w:rsid w:val="00705D8B"/>
    <w:rsid w:val="00705E97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27FCE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589B"/>
    <w:rsid w:val="00757824"/>
    <w:rsid w:val="0076076B"/>
    <w:rsid w:val="0076111C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3FA2"/>
    <w:rsid w:val="007B5153"/>
    <w:rsid w:val="007B5606"/>
    <w:rsid w:val="007C0F07"/>
    <w:rsid w:val="007C2091"/>
    <w:rsid w:val="007C4EF6"/>
    <w:rsid w:val="007D0865"/>
    <w:rsid w:val="007D109E"/>
    <w:rsid w:val="007D2671"/>
    <w:rsid w:val="007D32A2"/>
    <w:rsid w:val="007D32C9"/>
    <w:rsid w:val="007D33F8"/>
    <w:rsid w:val="007D657B"/>
    <w:rsid w:val="007D68B9"/>
    <w:rsid w:val="007D7951"/>
    <w:rsid w:val="007D7C1A"/>
    <w:rsid w:val="007D7D01"/>
    <w:rsid w:val="007E0053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E7FF0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11C"/>
    <w:rsid w:val="00840BE2"/>
    <w:rsid w:val="008429CB"/>
    <w:rsid w:val="008459D5"/>
    <w:rsid w:val="00846BFF"/>
    <w:rsid w:val="00850557"/>
    <w:rsid w:val="008516AB"/>
    <w:rsid w:val="00852A73"/>
    <w:rsid w:val="00855F71"/>
    <w:rsid w:val="00856960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570C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2730"/>
    <w:rsid w:val="00893ED1"/>
    <w:rsid w:val="008949C4"/>
    <w:rsid w:val="008969F3"/>
    <w:rsid w:val="008A5B59"/>
    <w:rsid w:val="008A6730"/>
    <w:rsid w:val="008B0065"/>
    <w:rsid w:val="008B1B2C"/>
    <w:rsid w:val="008B4A57"/>
    <w:rsid w:val="008B61C9"/>
    <w:rsid w:val="008B673E"/>
    <w:rsid w:val="008B6E00"/>
    <w:rsid w:val="008C0B5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5659"/>
    <w:rsid w:val="00907E49"/>
    <w:rsid w:val="00911B77"/>
    <w:rsid w:val="00911BE5"/>
    <w:rsid w:val="00912429"/>
    <w:rsid w:val="0091285A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6C56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29BB"/>
    <w:rsid w:val="009735A1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3AE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D16"/>
    <w:rsid w:val="009A140C"/>
    <w:rsid w:val="009A184E"/>
    <w:rsid w:val="009A2CD6"/>
    <w:rsid w:val="009A5AC9"/>
    <w:rsid w:val="009A77ED"/>
    <w:rsid w:val="009B013D"/>
    <w:rsid w:val="009B114D"/>
    <w:rsid w:val="009B1EBF"/>
    <w:rsid w:val="009B262E"/>
    <w:rsid w:val="009B37D0"/>
    <w:rsid w:val="009B3AA4"/>
    <w:rsid w:val="009B4E45"/>
    <w:rsid w:val="009B5162"/>
    <w:rsid w:val="009B6458"/>
    <w:rsid w:val="009B6902"/>
    <w:rsid w:val="009B72F1"/>
    <w:rsid w:val="009B7652"/>
    <w:rsid w:val="009C173D"/>
    <w:rsid w:val="009C53FB"/>
    <w:rsid w:val="009C545A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D4F"/>
    <w:rsid w:val="00A05F6E"/>
    <w:rsid w:val="00A07623"/>
    <w:rsid w:val="00A078CD"/>
    <w:rsid w:val="00A109DA"/>
    <w:rsid w:val="00A11EDF"/>
    <w:rsid w:val="00A1251B"/>
    <w:rsid w:val="00A12A10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98A"/>
    <w:rsid w:val="00A41DC8"/>
    <w:rsid w:val="00A42ECB"/>
    <w:rsid w:val="00A4334C"/>
    <w:rsid w:val="00A43D37"/>
    <w:rsid w:val="00A44821"/>
    <w:rsid w:val="00A44B38"/>
    <w:rsid w:val="00A4733F"/>
    <w:rsid w:val="00A515E2"/>
    <w:rsid w:val="00A51F9A"/>
    <w:rsid w:val="00A52AC7"/>
    <w:rsid w:val="00A52D04"/>
    <w:rsid w:val="00A52D16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263E"/>
    <w:rsid w:val="00A73386"/>
    <w:rsid w:val="00A73C3D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859"/>
    <w:rsid w:val="00AC3955"/>
    <w:rsid w:val="00AC3E99"/>
    <w:rsid w:val="00AC6030"/>
    <w:rsid w:val="00AC6A27"/>
    <w:rsid w:val="00AD02CB"/>
    <w:rsid w:val="00AD0919"/>
    <w:rsid w:val="00AD0F05"/>
    <w:rsid w:val="00AD1FDC"/>
    <w:rsid w:val="00AD35B3"/>
    <w:rsid w:val="00AD54A5"/>
    <w:rsid w:val="00AD590E"/>
    <w:rsid w:val="00AD75BA"/>
    <w:rsid w:val="00AD78F0"/>
    <w:rsid w:val="00AD7CA6"/>
    <w:rsid w:val="00AE06E9"/>
    <w:rsid w:val="00AE0A3A"/>
    <w:rsid w:val="00AE11F4"/>
    <w:rsid w:val="00AE149E"/>
    <w:rsid w:val="00AE45D7"/>
    <w:rsid w:val="00AE4F1E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1E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8FA"/>
    <w:rsid w:val="00B17A24"/>
    <w:rsid w:val="00B22B41"/>
    <w:rsid w:val="00B24EF5"/>
    <w:rsid w:val="00B30B88"/>
    <w:rsid w:val="00B31262"/>
    <w:rsid w:val="00B313B1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3F20"/>
    <w:rsid w:val="00B54CB7"/>
    <w:rsid w:val="00B54D12"/>
    <w:rsid w:val="00B559D1"/>
    <w:rsid w:val="00B607F9"/>
    <w:rsid w:val="00B6087F"/>
    <w:rsid w:val="00B62B04"/>
    <w:rsid w:val="00B62B29"/>
    <w:rsid w:val="00B62DDF"/>
    <w:rsid w:val="00B64E11"/>
    <w:rsid w:val="00B654A4"/>
    <w:rsid w:val="00B6577E"/>
    <w:rsid w:val="00B65960"/>
    <w:rsid w:val="00B71D17"/>
    <w:rsid w:val="00B720BC"/>
    <w:rsid w:val="00B72A9D"/>
    <w:rsid w:val="00B730FE"/>
    <w:rsid w:val="00B73430"/>
    <w:rsid w:val="00B73E6B"/>
    <w:rsid w:val="00B73E9D"/>
    <w:rsid w:val="00B740A4"/>
    <w:rsid w:val="00B77DDF"/>
    <w:rsid w:val="00B77F1A"/>
    <w:rsid w:val="00B81EA1"/>
    <w:rsid w:val="00B81EC1"/>
    <w:rsid w:val="00B82317"/>
    <w:rsid w:val="00B827AA"/>
    <w:rsid w:val="00B83C7A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59C"/>
    <w:rsid w:val="00B966E0"/>
    <w:rsid w:val="00B96E06"/>
    <w:rsid w:val="00B97D92"/>
    <w:rsid w:val="00BA0FEA"/>
    <w:rsid w:val="00BA1190"/>
    <w:rsid w:val="00BA2018"/>
    <w:rsid w:val="00BA319F"/>
    <w:rsid w:val="00BA3706"/>
    <w:rsid w:val="00BA518B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6E25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B30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2767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3597"/>
    <w:rsid w:val="00C6360B"/>
    <w:rsid w:val="00C642BA"/>
    <w:rsid w:val="00C64335"/>
    <w:rsid w:val="00C64E9F"/>
    <w:rsid w:val="00C66028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1604"/>
    <w:rsid w:val="00C92A71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1219"/>
    <w:rsid w:val="00CC3ED9"/>
    <w:rsid w:val="00CC47C5"/>
    <w:rsid w:val="00CC48AB"/>
    <w:rsid w:val="00CC5053"/>
    <w:rsid w:val="00CC5EE8"/>
    <w:rsid w:val="00CC71AF"/>
    <w:rsid w:val="00CD0707"/>
    <w:rsid w:val="00CD09C7"/>
    <w:rsid w:val="00CD0AD8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27AA8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401"/>
    <w:rsid w:val="00D6380E"/>
    <w:rsid w:val="00D63EC5"/>
    <w:rsid w:val="00D64E1B"/>
    <w:rsid w:val="00D66536"/>
    <w:rsid w:val="00D67605"/>
    <w:rsid w:val="00D67B6E"/>
    <w:rsid w:val="00D67E9F"/>
    <w:rsid w:val="00D714EC"/>
    <w:rsid w:val="00D733B4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2FB3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1A8D"/>
    <w:rsid w:val="00DF222F"/>
    <w:rsid w:val="00DF482F"/>
    <w:rsid w:val="00DF5A1D"/>
    <w:rsid w:val="00DF631B"/>
    <w:rsid w:val="00DF64DF"/>
    <w:rsid w:val="00DF6D08"/>
    <w:rsid w:val="00DF73DF"/>
    <w:rsid w:val="00DF7889"/>
    <w:rsid w:val="00E013F3"/>
    <w:rsid w:val="00E0321D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2E31"/>
    <w:rsid w:val="00E332E6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4121"/>
    <w:rsid w:val="00E55A61"/>
    <w:rsid w:val="00E55B9A"/>
    <w:rsid w:val="00E57D10"/>
    <w:rsid w:val="00E6013F"/>
    <w:rsid w:val="00E61F4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41C8"/>
    <w:rsid w:val="00E84AEA"/>
    <w:rsid w:val="00E855B8"/>
    <w:rsid w:val="00E85917"/>
    <w:rsid w:val="00E85E0B"/>
    <w:rsid w:val="00E86897"/>
    <w:rsid w:val="00E87054"/>
    <w:rsid w:val="00E90E90"/>
    <w:rsid w:val="00E91056"/>
    <w:rsid w:val="00E924DA"/>
    <w:rsid w:val="00E92FFD"/>
    <w:rsid w:val="00E941D1"/>
    <w:rsid w:val="00E95463"/>
    <w:rsid w:val="00E95C60"/>
    <w:rsid w:val="00E95FB3"/>
    <w:rsid w:val="00E963DB"/>
    <w:rsid w:val="00E96515"/>
    <w:rsid w:val="00E9726C"/>
    <w:rsid w:val="00EA040E"/>
    <w:rsid w:val="00EA1E92"/>
    <w:rsid w:val="00EA2522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B4E07"/>
    <w:rsid w:val="00EC00F5"/>
    <w:rsid w:val="00EC12AD"/>
    <w:rsid w:val="00EC1EF8"/>
    <w:rsid w:val="00EC2A8A"/>
    <w:rsid w:val="00EC376C"/>
    <w:rsid w:val="00EC57EA"/>
    <w:rsid w:val="00EC5ABC"/>
    <w:rsid w:val="00EC621D"/>
    <w:rsid w:val="00EC6E42"/>
    <w:rsid w:val="00ED0D9D"/>
    <w:rsid w:val="00ED134E"/>
    <w:rsid w:val="00ED325E"/>
    <w:rsid w:val="00ED556B"/>
    <w:rsid w:val="00EE1023"/>
    <w:rsid w:val="00EE1ADB"/>
    <w:rsid w:val="00EE2368"/>
    <w:rsid w:val="00EE2687"/>
    <w:rsid w:val="00EE2869"/>
    <w:rsid w:val="00EE2908"/>
    <w:rsid w:val="00EE5B0E"/>
    <w:rsid w:val="00EE6497"/>
    <w:rsid w:val="00EE689C"/>
    <w:rsid w:val="00EF01FE"/>
    <w:rsid w:val="00EF0DB7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16A69"/>
    <w:rsid w:val="00F204F1"/>
    <w:rsid w:val="00F20D2D"/>
    <w:rsid w:val="00F20F83"/>
    <w:rsid w:val="00F240F7"/>
    <w:rsid w:val="00F24C74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6B85"/>
    <w:rsid w:val="00F572EC"/>
    <w:rsid w:val="00F61512"/>
    <w:rsid w:val="00F61CB7"/>
    <w:rsid w:val="00F62382"/>
    <w:rsid w:val="00F624B8"/>
    <w:rsid w:val="00F62987"/>
    <w:rsid w:val="00F641EA"/>
    <w:rsid w:val="00F664B8"/>
    <w:rsid w:val="00F6671E"/>
    <w:rsid w:val="00F66BBE"/>
    <w:rsid w:val="00F66CBF"/>
    <w:rsid w:val="00F66E2E"/>
    <w:rsid w:val="00F66F64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27BD"/>
    <w:rsid w:val="00FA70D4"/>
    <w:rsid w:val="00FB0332"/>
    <w:rsid w:val="00FB12A7"/>
    <w:rsid w:val="00FB2584"/>
    <w:rsid w:val="00FB2A61"/>
    <w:rsid w:val="00FB45B3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2A56"/>
    <w:rsid w:val="00FE3DD6"/>
    <w:rsid w:val="00FE3EF0"/>
    <w:rsid w:val="00FE431B"/>
    <w:rsid w:val="00FE56CE"/>
    <w:rsid w:val="00FE6457"/>
    <w:rsid w:val="00FE6BEF"/>
    <w:rsid w:val="00FF0D03"/>
    <w:rsid w:val="00FF1CE8"/>
    <w:rsid w:val="00FF2433"/>
    <w:rsid w:val="00FF43F8"/>
    <w:rsid w:val="00FF4758"/>
    <w:rsid w:val="00FF4E7E"/>
    <w:rsid w:val="00FF4EFD"/>
    <w:rsid w:val="00FF5125"/>
    <w:rsid w:val="00FF54DD"/>
    <w:rsid w:val="00FF587B"/>
    <w:rsid w:val="00FF5A5E"/>
    <w:rsid w:val="00FF65BD"/>
    <w:rsid w:val="00FF6828"/>
    <w:rsid w:val="00FF7555"/>
    <w:rsid w:val="00FF769A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050E0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D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7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3371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tvlaskina</cp:lastModifiedBy>
  <cp:revision>6</cp:revision>
  <cp:lastPrinted>2020-09-14T06:41:00Z</cp:lastPrinted>
  <dcterms:created xsi:type="dcterms:W3CDTF">2020-09-07T15:23:00Z</dcterms:created>
  <dcterms:modified xsi:type="dcterms:W3CDTF">2020-09-17T08:05:00Z</dcterms:modified>
</cp:coreProperties>
</file>