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01C57" w14:textId="77777777" w:rsidR="000B21DB" w:rsidRDefault="007B3586" w:rsidP="007B3586">
      <w:pPr>
        <w:spacing w:after="0" w:line="240" w:lineRule="auto"/>
        <w:jc w:val="right"/>
        <w:rPr>
          <w:rFonts w:ascii="Times New Roman" w:eastAsia="Times New Roman" w:hAnsi="Times New Roman" w:cs="Times New Roman"/>
          <w:bCs/>
          <w:sz w:val="24"/>
          <w:szCs w:val="24"/>
          <w:lang w:eastAsia="ru-RU"/>
        </w:rPr>
      </w:pPr>
      <w:bookmarkStart w:id="0" w:name="_GoBack"/>
      <w:bookmarkEnd w:id="0"/>
      <w:r>
        <w:rPr>
          <w:rFonts w:ascii="Times New Roman" w:eastAsia="Times New Roman" w:hAnsi="Times New Roman" w:cs="Times New Roman"/>
          <w:bCs/>
          <w:sz w:val="24"/>
          <w:szCs w:val="24"/>
          <w:lang w:eastAsia="ru-RU"/>
        </w:rPr>
        <w:t>Приложение</w:t>
      </w:r>
      <w:r w:rsidR="000B21DB">
        <w:rPr>
          <w:rFonts w:ascii="Times New Roman" w:eastAsia="Times New Roman" w:hAnsi="Times New Roman" w:cs="Times New Roman"/>
          <w:bCs/>
          <w:sz w:val="24"/>
          <w:szCs w:val="24"/>
          <w:lang w:eastAsia="ru-RU"/>
        </w:rPr>
        <w:t xml:space="preserve"> №3</w:t>
      </w:r>
    </w:p>
    <w:p w14:paraId="7EDBCF7D" w14:textId="4A499669" w:rsidR="007B3586" w:rsidRDefault="007B3586" w:rsidP="000B21D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к извещению</w:t>
      </w:r>
    </w:p>
    <w:p w14:paraId="76F44A63" w14:textId="3D4099C0" w:rsidR="00881BE3" w:rsidRPr="00BB505D" w:rsidRDefault="00881BE3" w:rsidP="00881BE3">
      <w:pPr>
        <w:spacing w:after="0" w:line="240" w:lineRule="auto"/>
        <w:jc w:val="center"/>
        <w:rPr>
          <w:rFonts w:ascii="Times New Roman" w:eastAsia="Times New Roman" w:hAnsi="Times New Roman" w:cs="Times New Roman"/>
          <w:bCs/>
          <w:sz w:val="24"/>
          <w:szCs w:val="24"/>
          <w:lang w:eastAsia="ru-RU"/>
        </w:rPr>
      </w:pPr>
      <w:r w:rsidRPr="00BB505D">
        <w:rPr>
          <w:rFonts w:ascii="Times New Roman" w:eastAsia="Times New Roman" w:hAnsi="Times New Roman" w:cs="Times New Roman"/>
          <w:bCs/>
          <w:sz w:val="24"/>
          <w:szCs w:val="24"/>
          <w:lang w:eastAsia="ru-RU"/>
        </w:rPr>
        <w:t>ПРОЕКТ ДОГОВОРА  № ___</w:t>
      </w:r>
    </w:p>
    <w:p w14:paraId="14D6AE5B" w14:textId="77777777" w:rsidR="00881BE3" w:rsidRPr="00BB505D" w:rsidRDefault="009A054F" w:rsidP="00881BE3">
      <w:pPr>
        <w:spacing w:after="0" w:line="240" w:lineRule="auto"/>
        <w:jc w:val="center"/>
        <w:rPr>
          <w:rFonts w:ascii="Times New Roman" w:eastAsia="Times New Roman" w:hAnsi="Times New Roman" w:cs="Times New Roman"/>
          <w:bCs/>
          <w:sz w:val="24"/>
          <w:szCs w:val="24"/>
          <w:lang w:eastAsia="ru-RU"/>
        </w:rPr>
      </w:pPr>
      <w:r w:rsidRPr="00BB505D">
        <w:rPr>
          <w:rFonts w:ascii="Times New Roman" w:eastAsia="Times New Roman" w:hAnsi="Times New Roman" w:cs="Times New Roman"/>
          <w:bCs/>
          <w:sz w:val="24"/>
          <w:szCs w:val="24"/>
          <w:lang w:eastAsia="ru-RU"/>
        </w:rPr>
        <w:t>о создании искусственного земельного участка</w:t>
      </w:r>
    </w:p>
    <w:p w14:paraId="0AEB8C3D" w14:textId="77777777" w:rsidR="009A054F" w:rsidRPr="00BB505D" w:rsidRDefault="009A054F" w:rsidP="00881BE3">
      <w:pPr>
        <w:spacing w:after="0" w:line="240" w:lineRule="auto"/>
        <w:jc w:val="center"/>
        <w:rPr>
          <w:rFonts w:ascii="Times New Roman" w:eastAsia="Times New Roman" w:hAnsi="Times New Roman" w:cs="Times New Roman"/>
          <w:bCs/>
          <w:sz w:val="24"/>
          <w:szCs w:val="24"/>
          <w:lang w:eastAsia="ru-RU"/>
        </w:rPr>
      </w:pPr>
    </w:p>
    <w:p w14:paraId="096FB5F6" w14:textId="33C82250" w:rsidR="00881BE3" w:rsidRPr="00BB505D" w:rsidRDefault="00B1176E" w:rsidP="00A8534F">
      <w:pPr>
        <w:tabs>
          <w:tab w:val="left" w:pos="851"/>
          <w:tab w:val="left" w:pos="8505"/>
        </w:tabs>
        <w:spacing w:after="0" w:line="240" w:lineRule="auto"/>
        <w:ind w:right="-31"/>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t>г. Петрозаводск</w:t>
      </w:r>
      <w:r w:rsidR="00DF6A63">
        <w:rPr>
          <w:rFonts w:ascii="Times New Roman" w:eastAsia="Times New Roman" w:hAnsi="Times New Roman" w:cs="Times New Roman"/>
          <w:sz w:val="24"/>
          <w:szCs w:val="24"/>
          <w:lang w:eastAsia="ru-RU"/>
        </w:rPr>
        <w:t xml:space="preserve">                                                                                                             </w:t>
      </w:r>
      <w:r w:rsidRPr="00BB505D">
        <w:rPr>
          <w:rFonts w:ascii="Times New Roman" w:eastAsia="Times New Roman" w:hAnsi="Times New Roman" w:cs="Times New Roman"/>
          <w:sz w:val="24"/>
          <w:szCs w:val="24"/>
          <w:lang w:eastAsia="ru-RU"/>
        </w:rPr>
        <w:t xml:space="preserve"> ________ 2021г.</w:t>
      </w:r>
    </w:p>
    <w:p w14:paraId="1DA461E1" w14:textId="77777777" w:rsidR="00881BE3" w:rsidRPr="00BB505D" w:rsidRDefault="00881BE3" w:rsidP="00881BE3">
      <w:pPr>
        <w:tabs>
          <w:tab w:val="left" w:pos="851"/>
        </w:tabs>
        <w:spacing w:after="0" w:line="240" w:lineRule="auto"/>
        <w:ind w:right="-31"/>
        <w:jc w:val="both"/>
        <w:rPr>
          <w:rFonts w:ascii="Times New Roman" w:eastAsia="Times New Roman" w:hAnsi="Times New Roman" w:cs="Times New Roman"/>
          <w:sz w:val="24"/>
          <w:szCs w:val="24"/>
          <w:lang w:eastAsia="ru-RU"/>
        </w:rPr>
      </w:pPr>
    </w:p>
    <w:p w14:paraId="464BC177" w14:textId="77777777" w:rsidR="009A054F" w:rsidRPr="00BB505D" w:rsidRDefault="00881BE3" w:rsidP="00881BE3">
      <w:pPr>
        <w:tabs>
          <w:tab w:val="left" w:pos="567"/>
          <w:tab w:val="left" w:pos="709"/>
        </w:tabs>
        <w:spacing w:after="0" w:line="240" w:lineRule="auto"/>
        <w:ind w:firstLine="708"/>
        <w:jc w:val="both"/>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t xml:space="preserve">Мы, нижеподписавшиеся, </w:t>
      </w:r>
      <w:r w:rsidRPr="00BB505D">
        <w:rPr>
          <w:rFonts w:ascii="Times New Roman" w:eastAsia="Times New Roman" w:hAnsi="Times New Roman" w:cs="Times New Roman"/>
          <w:bCs/>
          <w:sz w:val="24"/>
          <w:szCs w:val="24"/>
          <w:lang w:eastAsia="ru-RU"/>
        </w:rPr>
        <w:t>Министерство имущественных и земельных отношений Республики Карелия,</w:t>
      </w:r>
      <w:r w:rsidRPr="00BB505D">
        <w:rPr>
          <w:rFonts w:ascii="Times New Roman" w:eastAsia="Times New Roman" w:hAnsi="Times New Roman" w:cs="Times New Roman"/>
          <w:sz w:val="24"/>
          <w:szCs w:val="24"/>
          <w:lang w:eastAsia="ru-RU"/>
        </w:rPr>
        <w:t xml:space="preserve"> в лице </w:t>
      </w:r>
      <w:r w:rsidR="009A054F" w:rsidRPr="00BB505D">
        <w:rPr>
          <w:rFonts w:ascii="Times New Roman" w:eastAsia="Times New Roman" w:hAnsi="Times New Roman" w:cs="Times New Roman"/>
          <w:sz w:val="24"/>
          <w:szCs w:val="24"/>
          <w:lang w:eastAsia="ru-RU"/>
        </w:rPr>
        <w:t>Министра Свидской Янины Сергеевны, действующего на основании Положения, утвержденного Постановлением Правительства Республики Карелия от 2 ноября 2017 года № 390-П, именуемое в дальнейшем «Сторона 1», и ___________________, в лице___________________, действующее на основании ______________, именуемое в дальнейшем «Сторона 2», с другой стороны, а вместе именуемые «Стороны», в соответствии с Федеральным законом от 19.07.2011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по результатам открытого аукциона на право заключить договор о создании искусственного земельного участка (протокол от «____» _______ года № ___), заключили настоящий Договор о нижеследующем:</w:t>
      </w:r>
    </w:p>
    <w:p w14:paraId="6349CC11" w14:textId="77777777" w:rsidR="00881BE3" w:rsidRPr="00BB505D" w:rsidRDefault="00881BE3" w:rsidP="00881BE3">
      <w:pPr>
        <w:tabs>
          <w:tab w:val="left" w:pos="567"/>
          <w:tab w:val="left" w:pos="709"/>
        </w:tabs>
        <w:spacing w:after="0" w:line="240" w:lineRule="auto"/>
        <w:ind w:firstLine="708"/>
        <w:jc w:val="both"/>
        <w:rPr>
          <w:rFonts w:ascii="Times New Roman" w:eastAsia="Times New Roman" w:hAnsi="Times New Roman" w:cs="Times New Roman"/>
          <w:sz w:val="24"/>
          <w:szCs w:val="24"/>
          <w:lang w:eastAsia="ru-RU"/>
        </w:rPr>
      </w:pPr>
    </w:p>
    <w:p w14:paraId="2126A037" w14:textId="77777777" w:rsidR="00881BE3" w:rsidRPr="00BB505D" w:rsidRDefault="00881BE3" w:rsidP="00A8534F">
      <w:pPr>
        <w:keepNext/>
        <w:spacing w:after="0" w:line="240" w:lineRule="auto"/>
        <w:jc w:val="center"/>
        <w:outlineLvl w:val="5"/>
        <w:rPr>
          <w:rFonts w:ascii="Times New Roman" w:eastAsia="Times New Roman" w:hAnsi="Times New Roman" w:cs="Times New Roman"/>
          <w:bCs/>
          <w:sz w:val="24"/>
          <w:szCs w:val="24"/>
          <w:lang w:eastAsia="ru-RU"/>
        </w:rPr>
      </w:pPr>
      <w:r w:rsidRPr="00BB505D">
        <w:rPr>
          <w:rFonts w:ascii="Times New Roman" w:eastAsia="Times New Roman" w:hAnsi="Times New Roman" w:cs="Times New Roman"/>
          <w:bCs/>
          <w:sz w:val="24"/>
          <w:szCs w:val="24"/>
          <w:lang w:eastAsia="ru-RU"/>
        </w:rPr>
        <w:t>1. Предмет Договора</w:t>
      </w:r>
    </w:p>
    <w:p w14:paraId="61DD1101" w14:textId="77777777" w:rsidR="009A054F" w:rsidRPr="00BB505D" w:rsidRDefault="009A054F" w:rsidP="00881BE3">
      <w:pPr>
        <w:keepNext/>
        <w:spacing w:after="0" w:line="240" w:lineRule="auto"/>
        <w:ind w:firstLine="709"/>
        <w:jc w:val="center"/>
        <w:outlineLvl w:val="5"/>
        <w:rPr>
          <w:rFonts w:ascii="Times New Roman" w:eastAsia="Times New Roman" w:hAnsi="Times New Roman" w:cs="Times New Roman"/>
          <w:bCs/>
          <w:sz w:val="24"/>
          <w:szCs w:val="24"/>
          <w:lang w:eastAsia="ru-RU"/>
        </w:rPr>
      </w:pPr>
    </w:p>
    <w:p w14:paraId="78E247F3" w14:textId="11AA31C8" w:rsidR="009A054F" w:rsidRPr="008A095B" w:rsidRDefault="00A8534F" w:rsidP="009A054F">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t>1.1.</w:t>
      </w:r>
      <w:r w:rsidR="009A054F" w:rsidRPr="00BB505D">
        <w:rPr>
          <w:rFonts w:ascii="Times New Roman" w:eastAsia="Times New Roman" w:hAnsi="Times New Roman" w:cs="Times New Roman"/>
          <w:sz w:val="24"/>
          <w:szCs w:val="24"/>
          <w:lang w:eastAsia="ru-RU"/>
        </w:rPr>
        <w:t xml:space="preserve"> По настоящему договору «Сторона 2» в установленный </w:t>
      </w:r>
      <w:r w:rsidR="009A054F" w:rsidRPr="008A095B">
        <w:rPr>
          <w:rFonts w:ascii="Times New Roman" w:eastAsia="Times New Roman" w:hAnsi="Times New Roman" w:cs="Times New Roman"/>
          <w:sz w:val="24"/>
          <w:szCs w:val="24"/>
          <w:lang w:eastAsia="ru-RU"/>
        </w:rPr>
        <w:t xml:space="preserve">договором срок своими силами и за свой счет и (или) с привлечением других лиц и (или) средств других лиц обязуется выполнить обязательства по созданию искусственного земельного участка в соответствии </w:t>
      </w:r>
      <w:r w:rsidR="00DA4FBE" w:rsidRPr="008A095B">
        <w:rPr>
          <w:rFonts w:ascii="Times New Roman" w:eastAsia="Times New Roman" w:hAnsi="Times New Roman" w:cs="Times New Roman"/>
          <w:sz w:val="24"/>
          <w:szCs w:val="24"/>
          <w:lang w:eastAsia="ru-RU"/>
        </w:rPr>
        <w:t xml:space="preserve">с </w:t>
      </w:r>
      <w:r w:rsidR="009A054F" w:rsidRPr="008A095B">
        <w:rPr>
          <w:rFonts w:ascii="Times New Roman" w:eastAsia="Times New Roman" w:hAnsi="Times New Roman" w:cs="Times New Roman"/>
          <w:sz w:val="24"/>
          <w:szCs w:val="24"/>
          <w:lang w:eastAsia="ru-RU"/>
        </w:rPr>
        <w:t>разрешением на создание искусственного земельного участка на водном объекте, находящемся в федеральной собственности, или его ч</w:t>
      </w:r>
      <w:r w:rsidR="00DA4FBE" w:rsidRPr="008A095B">
        <w:rPr>
          <w:rFonts w:ascii="Times New Roman" w:eastAsia="Times New Roman" w:hAnsi="Times New Roman" w:cs="Times New Roman"/>
          <w:sz w:val="24"/>
          <w:szCs w:val="24"/>
          <w:lang w:eastAsia="ru-RU"/>
        </w:rPr>
        <w:t>асти от 17.05.2021 №04, выданным</w:t>
      </w:r>
      <w:r w:rsidR="009A054F" w:rsidRPr="008A095B">
        <w:rPr>
          <w:rFonts w:ascii="Times New Roman" w:eastAsia="Times New Roman" w:hAnsi="Times New Roman" w:cs="Times New Roman"/>
          <w:sz w:val="24"/>
          <w:szCs w:val="24"/>
          <w:lang w:eastAsia="ru-RU"/>
        </w:rPr>
        <w:t xml:space="preserve"> Федеральным агентством водных ресурсов Невско-Ладожского бассейнового водного управления</w:t>
      </w:r>
      <w:r w:rsidR="00EF7913" w:rsidRPr="008A095B">
        <w:rPr>
          <w:rFonts w:ascii="Times New Roman" w:eastAsia="Times New Roman" w:hAnsi="Times New Roman" w:cs="Times New Roman"/>
          <w:sz w:val="24"/>
          <w:szCs w:val="24"/>
          <w:lang w:eastAsia="ru-RU"/>
        </w:rPr>
        <w:t xml:space="preserve">, </w:t>
      </w:r>
      <w:r w:rsidR="009A054F" w:rsidRPr="008A095B">
        <w:rPr>
          <w:rFonts w:ascii="Times New Roman" w:eastAsia="Times New Roman" w:hAnsi="Times New Roman" w:cs="Times New Roman"/>
          <w:sz w:val="24"/>
          <w:szCs w:val="24"/>
          <w:lang w:eastAsia="ru-RU"/>
        </w:rPr>
        <w:t xml:space="preserve">(приложение к настоящему Договору), а также утвержденной документацией по планировке территорий и проектной документацией в </w:t>
      </w:r>
      <w:r w:rsidR="00BB505D" w:rsidRPr="008A095B">
        <w:rPr>
          <w:rFonts w:ascii="Times New Roman" w:eastAsia="Times New Roman" w:hAnsi="Times New Roman" w:cs="Times New Roman"/>
          <w:sz w:val="24"/>
          <w:szCs w:val="24"/>
          <w:lang w:eastAsia="ru-RU"/>
        </w:rPr>
        <w:t>установленные пунктом 3.1. настоящего договора</w:t>
      </w:r>
      <w:r w:rsidR="009A054F" w:rsidRPr="008A095B">
        <w:rPr>
          <w:rFonts w:ascii="Times New Roman" w:eastAsia="Times New Roman" w:hAnsi="Times New Roman" w:cs="Times New Roman"/>
          <w:sz w:val="24"/>
          <w:szCs w:val="24"/>
          <w:lang w:eastAsia="ru-RU"/>
        </w:rPr>
        <w:t>, а «Сторона 1» обязуется выполнить обязательства в соответствии с пунктом 2.2 настоящего Договора.</w:t>
      </w:r>
    </w:p>
    <w:p w14:paraId="40C719BE" w14:textId="4326F642" w:rsidR="009A054F" w:rsidRPr="00BB505D" w:rsidRDefault="009A054F" w:rsidP="006124D5">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8A095B">
        <w:rPr>
          <w:rFonts w:ascii="Times New Roman" w:eastAsia="Times New Roman" w:hAnsi="Times New Roman" w:cs="Times New Roman"/>
          <w:sz w:val="24"/>
          <w:szCs w:val="24"/>
          <w:lang w:eastAsia="ru-RU"/>
        </w:rPr>
        <w:t>1.2.</w:t>
      </w:r>
      <w:r w:rsidR="00A8534F" w:rsidRPr="008A095B">
        <w:rPr>
          <w:rFonts w:ascii="Times New Roman" w:hAnsi="Times New Roman" w:cs="Times New Roman"/>
          <w:sz w:val="24"/>
          <w:szCs w:val="24"/>
        </w:rPr>
        <w:t xml:space="preserve"> </w:t>
      </w:r>
      <w:r w:rsidRPr="008A095B">
        <w:rPr>
          <w:rFonts w:ascii="Times New Roman" w:eastAsia="Times New Roman" w:hAnsi="Times New Roman" w:cs="Times New Roman"/>
          <w:sz w:val="24"/>
          <w:szCs w:val="24"/>
          <w:lang w:eastAsia="ru-RU"/>
        </w:rPr>
        <w:t>В соответствии с настоящим договором созданию подлежит искусственный земельный участок</w:t>
      </w:r>
      <w:r w:rsidR="006124D5" w:rsidRPr="008A095B">
        <w:rPr>
          <w:rFonts w:ascii="Times New Roman" w:eastAsia="Times New Roman" w:hAnsi="Times New Roman" w:cs="Times New Roman"/>
          <w:sz w:val="24"/>
          <w:szCs w:val="24"/>
          <w:lang w:eastAsia="ru-RU"/>
        </w:rPr>
        <w:t xml:space="preserve"> </w:t>
      </w:r>
      <w:r w:rsidRPr="008A095B">
        <w:rPr>
          <w:rFonts w:ascii="Times New Roman" w:eastAsia="Times New Roman" w:hAnsi="Times New Roman" w:cs="Times New Roman"/>
          <w:sz w:val="24"/>
          <w:szCs w:val="24"/>
          <w:lang w:eastAsia="ru-RU"/>
        </w:rPr>
        <w:t>на водном объекте, находящемся в федеральной собственности: Онежское озеро (Рыборецкая бухта)</w:t>
      </w:r>
      <w:r w:rsidR="00B1176E" w:rsidRPr="008A095B">
        <w:rPr>
          <w:rFonts w:ascii="Times New Roman" w:eastAsia="Times New Roman" w:hAnsi="Times New Roman" w:cs="Times New Roman"/>
          <w:sz w:val="24"/>
          <w:szCs w:val="24"/>
          <w:lang w:eastAsia="ru-RU"/>
        </w:rPr>
        <w:t xml:space="preserve"> </w:t>
      </w:r>
      <w:r w:rsidRPr="008A095B">
        <w:rPr>
          <w:rFonts w:ascii="Times New Roman" w:eastAsia="Times New Roman" w:hAnsi="Times New Roman" w:cs="Times New Roman"/>
          <w:sz w:val="24"/>
          <w:szCs w:val="24"/>
          <w:lang w:eastAsia="ru-RU"/>
        </w:rPr>
        <w:t>участок площадью 93 542 кв.м. на водном объекте Онежского озеро, код водохозяй</w:t>
      </w:r>
      <w:r w:rsidR="00B1176E" w:rsidRPr="008A095B">
        <w:rPr>
          <w:rFonts w:ascii="Times New Roman" w:eastAsia="Times New Roman" w:hAnsi="Times New Roman" w:cs="Times New Roman"/>
          <w:sz w:val="24"/>
          <w:szCs w:val="24"/>
          <w:lang w:eastAsia="ru-RU"/>
        </w:rPr>
        <w:t xml:space="preserve">ственного участка 01.04.01.006 </w:t>
      </w:r>
      <w:r w:rsidRPr="008A095B">
        <w:rPr>
          <w:rFonts w:ascii="Times New Roman" w:eastAsia="Times New Roman" w:hAnsi="Times New Roman" w:cs="Times New Roman"/>
          <w:sz w:val="24"/>
          <w:szCs w:val="24"/>
          <w:lang w:eastAsia="ru-RU"/>
        </w:rPr>
        <w:t>(бассейн Онежского озера</w:t>
      </w:r>
      <w:r w:rsidR="00DA4FBE" w:rsidRPr="008A095B">
        <w:rPr>
          <w:rFonts w:ascii="Times New Roman" w:eastAsia="Times New Roman" w:hAnsi="Times New Roman" w:cs="Times New Roman"/>
          <w:sz w:val="24"/>
          <w:szCs w:val="24"/>
          <w:lang w:eastAsia="ru-RU"/>
        </w:rPr>
        <w:t xml:space="preserve"> без</w:t>
      </w:r>
      <w:r w:rsidRPr="008A095B">
        <w:rPr>
          <w:rFonts w:ascii="Times New Roman" w:eastAsia="Times New Roman" w:hAnsi="Times New Roman" w:cs="Times New Roman"/>
          <w:sz w:val="24"/>
          <w:szCs w:val="24"/>
          <w:lang w:eastAsia="ru-RU"/>
        </w:rPr>
        <w:t xml:space="preserve"> р. Шуя</w:t>
      </w:r>
      <w:r w:rsidRPr="00BB505D">
        <w:rPr>
          <w:rFonts w:ascii="Times New Roman" w:eastAsia="Times New Roman" w:hAnsi="Times New Roman" w:cs="Times New Roman"/>
          <w:sz w:val="24"/>
          <w:szCs w:val="24"/>
          <w:lang w:eastAsia="ru-RU"/>
        </w:rPr>
        <w:t>, Суна, Водла и Вытегра), находящемся в федеральной собственности по адресу:</w:t>
      </w:r>
      <w:r w:rsidR="00B1176E" w:rsidRPr="00BB505D">
        <w:rPr>
          <w:rFonts w:ascii="Times New Roman" w:eastAsia="Times New Roman" w:hAnsi="Times New Roman" w:cs="Times New Roman"/>
          <w:sz w:val="24"/>
          <w:szCs w:val="24"/>
          <w:lang w:eastAsia="ru-RU"/>
        </w:rPr>
        <w:t xml:space="preserve"> </w:t>
      </w:r>
      <w:r w:rsidRPr="00BB505D">
        <w:rPr>
          <w:rFonts w:ascii="Times New Roman" w:eastAsia="Times New Roman" w:hAnsi="Times New Roman" w:cs="Times New Roman"/>
          <w:sz w:val="24"/>
          <w:szCs w:val="24"/>
          <w:lang w:eastAsia="ru-RU"/>
        </w:rPr>
        <w:t>Республика Карелия, Прионежский район, с. Рыбрека, севернее границы Рыборецкого Вепс</w:t>
      </w:r>
      <w:r w:rsidR="00B1176E" w:rsidRPr="00BB505D">
        <w:rPr>
          <w:rFonts w:ascii="Times New Roman" w:eastAsia="Times New Roman" w:hAnsi="Times New Roman" w:cs="Times New Roman"/>
          <w:sz w:val="24"/>
          <w:szCs w:val="24"/>
          <w:lang w:eastAsia="ru-RU"/>
        </w:rPr>
        <w:t>с</w:t>
      </w:r>
      <w:r w:rsidRPr="00BB505D">
        <w:rPr>
          <w:rFonts w:ascii="Times New Roman" w:eastAsia="Times New Roman" w:hAnsi="Times New Roman" w:cs="Times New Roman"/>
          <w:sz w:val="24"/>
          <w:szCs w:val="24"/>
          <w:lang w:eastAsia="ru-RU"/>
        </w:rPr>
        <w:t>кого сельского поселения.</w:t>
      </w:r>
    </w:p>
    <w:p w14:paraId="313375E0" w14:textId="7EF87AA1" w:rsidR="009A054F" w:rsidRPr="00BB505D" w:rsidRDefault="008A095B" w:rsidP="009A054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координат характерных точек </w:t>
      </w:r>
      <w:r w:rsidR="009A054F" w:rsidRPr="00BB505D">
        <w:rPr>
          <w:rFonts w:ascii="Times New Roman" w:eastAsia="Times New Roman" w:hAnsi="Times New Roman" w:cs="Times New Roman"/>
          <w:sz w:val="24"/>
          <w:szCs w:val="24"/>
          <w:lang w:eastAsia="ru-RU"/>
        </w:rPr>
        <w:t>искусственного земельного участка:</w:t>
      </w:r>
    </w:p>
    <w:tbl>
      <w:tblPr>
        <w:tblW w:w="9918" w:type="dxa"/>
        <w:tblInd w:w="108" w:type="dxa"/>
        <w:tblLayout w:type="fixed"/>
        <w:tblLook w:val="04A0" w:firstRow="1" w:lastRow="0" w:firstColumn="1" w:lastColumn="0" w:noHBand="0" w:noVBand="1"/>
      </w:tblPr>
      <w:tblGrid>
        <w:gridCol w:w="1555"/>
        <w:gridCol w:w="2268"/>
        <w:gridCol w:w="1984"/>
        <w:gridCol w:w="1985"/>
        <w:gridCol w:w="2126"/>
      </w:tblGrid>
      <w:tr w:rsidR="009A054F" w:rsidRPr="00BB505D" w14:paraId="47319BF2" w14:textId="77777777" w:rsidTr="00A8534F">
        <w:trPr>
          <w:trHeight w:val="337"/>
        </w:trPr>
        <w:tc>
          <w:tcPr>
            <w:tcW w:w="99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DE2C7" w14:textId="77777777" w:rsidR="009A054F" w:rsidRPr="00BB505D" w:rsidRDefault="009A054F" w:rsidP="00A8534F">
            <w:pPr>
              <w:spacing w:after="0" w:line="240" w:lineRule="auto"/>
              <w:ind w:left="34"/>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Координаты характерных точек: ИЗУ 1</w:t>
            </w:r>
          </w:p>
        </w:tc>
      </w:tr>
      <w:tr w:rsidR="009A054F" w:rsidRPr="00BB505D" w14:paraId="383519C9"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53880D5"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 </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B3571F"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МСК-10</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22481B"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Пулково 1942 г.</w:t>
            </w:r>
          </w:p>
        </w:tc>
      </w:tr>
      <w:tr w:rsidR="009A054F" w:rsidRPr="00BB505D" w14:paraId="067AB65A"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82B1606"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 точки</w:t>
            </w:r>
          </w:p>
        </w:tc>
        <w:tc>
          <w:tcPr>
            <w:tcW w:w="2268" w:type="dxa"/>
            <w:tcBorders>
              <w:top w:val="nil"/>
              <w:left w:val="nil"/>
              <w:bottom w:val="single" w:sz="4" w:space="0" w:color="auto"/>
              <w:right w:val="single" w:sz="4" w:space="0" w:color="auto"/>
            </w:tcBorders>
            <w:shd w:val="clear" w:color="auto" w:fill="auto"/>
            <w:noWrap/>
            <w:vAlign w:val="bottom"/>
            <w:hideMark/>
          </w:tcPr>
          <w:p w14:paraId="57F8D47F"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X</w:t>
            </w:r>
          </w:p>
        </w:tc>
        <w:tc>
          <w:tcPr>
            <w:tcW w:w="1984" w:type="dxa"/>
            <w:tcBorders>
              <w:top w:val="nil"/>
              <w:left w:val="nil"/>
              <w:bottom w:val="single" w:sz="4" w:space="0" w:color="auto"/>
              <w:right w:val="single" w:sz="4" w:space="0" w:color="auto"/>
            </w:tcBorders>
            <w:shd w:val="clear" w:color="auto" w:fill="auto"/>
            <w:noWrap/>
            <w:vAlign w:val="bottom"/>
            <w:hideMark/>
          </w:tcPr>
          <w:p w14:paraId="7FFCF0B0"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Y</w:t>
            </w:r>
          </w:p>
        </w:tc>
        <w:tc>
          <w:tcPr>
            <w:tcW w:w="1985" w:type="dxa"/>
            <w:tcBorders>
              <w:top w:val="nil"/>
              <w:left w:val="nil"/>
              <w:bottom w:val="single" w:sz="4" w:space="0" w:color="auto"/>
              <w:right w:val="single" w:sz="4" w:space="0" w:color="auto"/>
            </w:tcBorders>
            <w:shd w:val="clear" w:color="auto" w:fill="auto"/>
            <w:noWrap/>
            <w:vAlign w:val="bottom"/>
            <w:hideMark/>
          </w:tcPr>
          <w:p w14:paraId="25AA8700"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Широта</w:t>
            </w:r>
          </w:p>
        </w:tc>
        <w:tc>
          <w:tcPr>
            <w:tcW w:w="2126" w:type="dxa"/>
            <w:tcBorders>
              <w:top w:val="nil"/>
              <w:left w:val="nil"/>
              <w:bottom w:val="single" w:sz="4" w:space="0" w:color="auto"/>
              <w:right w:val="single" w:sz="4" w:space="0" w:color="auto"/>
            </w:tcBorders>
            <w:shd w:val="clear" w:color="auto" w:fill="auto"/>
            <w:noWrap/>
            <w:vAlign w:val="bottom"/>
            <w:hideMark/>
          </w:tcPr>
          <w:p w14:paraId="1A09D69B"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Долгота</w:t>
            </w:r>
          </w:p>
        </w:tc>
      </w:tr>
      <w:tr w:rsidR="009A054F" w:rsidRPr="00BB505D" w14:paraId="2F3BF4A7"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CB25D7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w:t>
            </w:r>
          </w:p>
        </w:tc>
        <w:tc>
          <w:tcPr>
            <w:tcW w:w="2268" w:type="dxa"/>
            <w:tcBorders>
              <w:top w:val="nil"/>
              <w:left w:val="nil"/>
              <w:bottom w:val="single" w:sz="4" w:space="0" w:color="auto"/>
              <w:right w:val="single" w:sz="4" w:space="0" w:color="auto"/>
            </w:tcBorders>
            <w:shd w:val="clear" w:color="auto" w:fill="auto"/>
            <w:noWrap/>
            <w:vAlign w:val="bottom"/>
            <w:hideMark/>
          </w:tcPr>
          <w:p w14:paraId="51B8254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292669.62</w:t>
            </w:r>
          </w:p>
        </w:tc>
        <w:tc>
          <w:tcPr>
            <w:tcW w:w="1984" w:type="dxa"/>
            <w:tcBorders>
              <w:top w:val="nil"/>
              <w:left w:val="nil"/>
              <w:bottom w:val="single" w:sz="4" w:space="0" w:color="auto"/>
              <w:right w:val="single" w:sz="4" w:space="0" w:color="auto"/>
            </w:tcBorders>
            <w:shd w:val="clear" w:color="auto" w:fill="auto"/>
            <w:noWrap/>
            <w:vAlign w:val="bottom"/>
            <w:hideMark/>
          </w:tcPr>
          <w:p w14:paraId="207ACB1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1587945.38</w:t>
            </w:r>
          </w:p>
        </w:tc>
        <w:tc>
          <w:tcPr>
            <w:tcW w:w="1985" w:type="dxa"/>
            <w:tcBorders>
              <w:top w:val="nil"/>
              <w:left w:val="nil"/>
              <w:bottom w:val="single" w:sz="4" w:space="0" w:color="auto"/>
              <w:right w:val="single" w:sz="4" w:space="0" w:color="auto"/>
            </w:tcBorders>
            <w:shd w:val="clear" w:color="auto" w:fill="auto"/>
            <w:noWrap/>
            <w:vAlign w:val="bottom"/>
            <w:hideMark/>
          </w:tcPr>
          <w:p w14:paraId="21CF0BD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61°17'48.29"</w:t>
            </w:r>
          </w:p>
        </w:tc>
        <w:tc>
          <w:tcPr>
            <w:tcW w:w="2126" w:type="dxa"/>
            <w:tcBorders>
              <w:top w:val="nil"/>
              <w:left w:val="nil"/>
              <w:bottom w:val="single" w:sz="4" w:space="0" w:color="auto"/>
              <w:right w:val="single" w:sz="4" w:space="0" w:color="auto"/>
            </w:tcBorders>
            <w:shd w:val="clear" w:color="auto" w:fill="auto"/>
            <w:noWrap/>
            <w:vAlign w:val="bottom"/>
            <w:hideMark/>
          </w:tcPr>
          <w:p w14:paraId="1F0573E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35°32'26.77"</w:t>
            </w:r>
          </w:p>
        </w:tc>
      </w:tr>
      <w:tr w:rsidR="009A054F" w:rsidRPr="00BB505D" w14:paraId="5D98DA52"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A258A0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w:t>
            </w:r>
          </w:p>
        </w:tc>
        <w:tc>
          <w:tcPr>
            <w:tcW w:w="2268" w:type="dxa"/>
            <w:tcBorders>
              <w:top w:val="nil"/>
              <w:left w:val="nil"/>
              <w:bottom w:val="single" w:sz="4" w:space="0" w:color="auto"/>
              <w:right w:val="single" w:sz="4" w:space="0" w:color="auto"/>
            </w:tcBorders>
            <w:shd w:val="clear" w:color="auto" w:fill="auto"/>
            <w:noWrap/>
            <w:vAlign w:val="bottom"/>
            <w:hideMark/>
          </w:tcPr>
          <w:p w14:paraId="7D2DF75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292686.31</w:t>
            </w:r>
          </w:p>
        </w:tc>
        <w:tc>
          <w:tcPr>
            <w:tcW w:w="1984" w:type="dxa"/>
            <w:tcBorders>
              <w:top w:val="nil"/>
              <w:left w:val="nil"/>
              <w:bottom w:val="single" w:sz="4" w:space="0" w:color="auto"/>
              <w:right w:val="single" w:sz="4" w:space="0" w:color="auto"/>
            </w:tcBorders>
            <w:shd w:val="clear" w:color="auto" w:fill="auto"/>
            <w:noWrap/>
            <w:vAlign w:val="bottom"/>
            <w:hideMark/>
          </w:tcPr>
          <w:p w14:paraId="67762CD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1587960.73</w:t>
            </w:r>
          </w:p>
        </w:tc>
        <w:tc>
          <w:tcPr>
            <w:tcW w:w="1985" w:type="dxa"/>
            <w:tcBorders>
              <w:top w:val="nil"/>
              <w:left w:val="nil"/>
              <w:bottom w:val="single" w:sz="4" w:space="0" w:color="auto"/>
              <w:right w:val="single" w:sz="4" w:space="0" w:color="auto"/>
            </w:tcBorders>
            <w:shd w:val="clear" w:color="auto" w:fill="auto"/>
            <w:noWrap/>
            <w:vAlign w:val="bottom"/>
            <w:hideMark/>
          </w:tcPr>
          <w:p w14:paraId="3BA3913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61°17'48.80"</w:t>
            </w:r>
          </w:p>
        </w:tc>
        <w:tc>
          <w:tcPr>
            <w:tcW w:w="2126" w:type="dxa"/>
            <w:tcBorders>
              <w:top w:val="nil"/>
              <w:left w:val="nil"/>
              <w:bottom w:val="single" w:sz="4" w:space="0" w:color="auto"/>
              <w:right w:val="single" w:sz="4" w:space="0" w:color="auto"/>
            </w:tcBorders>
            <w:shd w:val="clear" w:color="auto" w:fill="auto"/>
            <w:noWrap/>
            <w:vAlign w:val="bottom"/>
            <w:hideMark/>
          </w:tcPr>
          <w:p w14:paraId="0D06EC0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35°32'27.86"</w:t>
            </w:r>
          </w:p>
        </w:tc>
      </w:tr>
      <w:tr w:rsidR="009A054F" w:rsidRPr="00BB505D" w14:paraId="6641676A"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BFC749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w:t>
            </w:r>
          </w:p>
        </w:tc>
        <w:tc>
          <w:tcPr>
            <w:tcW w:w="2268" w:type="dxa"/>
            <w:tcBorders>
              <w:top w:val="nil"/>
              <w:left w:val="nil"/>
              <w:bottom w:val="single" w:sz="4" w:space="0" w:color="auto"/>
              <w:right w:val="single" w:sz="4" w:space="0" w:color="auto"/>
            </w:tcBorders>
            <w:shd w:val="clear" w:color="auto" w:fill="auto"/>
            <w:noWrap/>
            <w:vAlign w:val="bottom"/>
            <w:hideMark/>
          </w:tcPr>
          <w:p w14:paraId="2F10FDC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292684.76</w:t>
            </w:r>
          </w:p>
        </w:tc>
        <w:tc>
          <w:tcPr>
            <w:tcW w:w="1984" w:type="dxa"/>
            <w:tcBorders>
              <w:top w:val="nil"/>
              <w:left w:val="nil"/>
              <w:bottom w:val="single" w:sz="4" w:space="0" w:color="auto"/>
              <w:right w:val="single" w:sz="4" w:space="0" w:color="auto"/>
            </w:tcBorders>
            <w:shd w:val="clear" w:color="auto" w:fill="auto"/>
            <w:noWrap/>
            <w:vAlign w:val="bottom"/>
            <w:hideMark/>
          </w:tcPr>
          <w:p w14:paraId="39E37A2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1587969.80</w:t>
            </w:r>
          </w:p>
        </w:tc>
        <w:tc>
          <w:tcPr>
            <w:tcW w:w="1985" w:type="dxa"/>
            <w:tcBorders>
              <w:top w:val="nil"/>
              <w:left w:val="nil"/>
              <w:bottom w:val="single" w:sz="4" w:space="0" w:color="auto"/>
              <w:right w:val="single" w:sz="4" w:space="0" w:color="auto"/>
            </w:tcBorders>
            <w:shd w:val="clear" w:color="auto" w:fill="auto"/>
            <w:noWrap/>
            <w:vAlign w:val="bottom"/>
            <w:hideMark/>
          </w:tcPr>
          <w:p w14:paraId="66D1137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61°17'48.73"</w:t>
            </w:r>
          </w:p>
        </w:tc>
        <w:tc>
          <w:tcPr>
            <w:tcW w:w="2126" w:type="dxa"/>
            <w:tcBorders>
              <w:top w:val="nil"/>
              <w:left w:val="nil"/>
              <w:bottom w:val="single" w:sz="4" w:space="0" w:color="auto"/>
              <w:right w:val="single" w:sz="4" w:space="0" w:color="auto"/>
            </w:tcBorders>
            <w:shd w:val="clear" w:color="auto" w:fill="auto"/>
            <w:noWrap/>
            <w:vAlign w:val="bottom"/>
            <w:hideMark/>
          </w:tcPr>
          <w:p w14:paraId="7DE5718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35°32'28.46"</w:t>
            </w:r>
          </w:p>
        </w:tc>
      </w:tr>
      <w:tr w:rsidR="009A054F" w:rsidRPr="00BB505D" w14:paraId="405869F7" w14:textId="77777777" w:rsidTr="00A8534F">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934D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4</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5DCBBB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292683.12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01A9B3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1587976.78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7C1AC9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61°17'48.67"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C067F9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35°32'28.92"</w:t>
            </w:r>
          </w:p>
        </w:tc>
      </w:tr>
      <w:tr w:rsidR="009A054F" w:rsidRPr="00BB505D" w14:paraId="74475445"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AE5FA7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14:paraId="03C6FAAF"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292681.25</w:t>
            </w:r>
          </w:p>
        </w:tc>
        <w:tc>
          <w:tcPr>
            <w:tcW w:w="1984" w:type="dxa"/>
            <w:tcBorders>
              <w:top w:val="nil"/>
              <w:left w:val="nil"/>
              <w:bottom w:val="single" w:sz="4" w:space="0" w:color="auto"/>
              <w:right w:val="single" w:sz="4" w:space="0" w:color="auto"/>
            </w:tcBorders>
            <w:shd w:val="clear" w:color="auto" w:fill="auto"/>
            <w:noWrap/>
            <w:vAlign w:val="bottom"/>
            <w:hideMark/>
          </w:tcPr>
          <w:p w14:paraId="038BAF5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1587987.51</w:t>
            </w:r>
          </w:p>
        </w:tc>
        <w:tc>
          <w:tcPr>
            <w:tcW w:w="1985" w:type="dxa"/>
            <w:tcBorders>
              <w:top w:val="nil"/>
              <w:left w:val="nil"/>
              <w:bottom w:val="single" w:sz="4" w:space="0" w:color="auto"/>
              <w:right w:val="single" w:sz="4" w:space="0" w:color="auto"/>
            </w:tcBorders>
            <w:shd w:val="clear" w:color="auto" w:fill="auto"/>
            <w:noWrap/>
            <w:vAlign w:val="bottom"/>
            <w:hideMark/>
          </w:tcPr>
          <w:p w14:paraId="20D1828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61°17'48.59"</w:t>
            </w:r>
          </w:p>
        </w:tc>
        <w:tc>
          <w:tcPr>
            <w:tcW w:w="2126" w:type="dxa"/>
            <w:tcBorders>
              <w:top w:val="nil"/>
              <w:left w:val="nil"/>
              <w:bottom w:val="single" w:sz="4" w:space="0" w:color="auto"/>
              <w:right w:val="single" w:sz="4" w:space="0" w:color="auto"/>
            </w:tcBorders>
            <w:shd w:val="clear" w:color="auto" w:fill="auto"/>
            <w:noWrap/>
            <w:vAlign w:val="bottom"/>
            <w:hideMark/>
          </w:tcPr>
          <w:p w14:paraId="208A4A0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35°32'29.63"</w:t>
            </w:r>
          </w:p>
        </w:tc>
      </w:tr>
      <w:tr w:rsidR="009A054F" w:rsidRPr="00BB505D" w14:paraId="66B8C1C2"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F78D7D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w:t>
            </w:r>
          </w:p>
        </w:tc>
        <w:tc>
          <w:tcPr>
            <w:tcW w:w="2268" w:type="dxa"/>
            <w:tcBorders>
              <w:top w:val="nil"/>
              <w:left w:val="nil"/>
              <w:bottom w:val="single" w:sz="4" w:space="0" w:color="auto"/>
              <w:right w:val="single" w:sz="4" w:space="0" w:color="auto"/>
            </w:tcBorders>
            <w:shd w:val="clear" w:color="auto" w:fill="auto"/>
            <w:noWrap/>
            <w:vAlign w:val="bottom"/>
            <w:hideMark/>
          </w:tcPr>
          <w:p w14:paraId="09FC7DC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292680.19</w:t>
            </w:r>
          </w:p>
        </w:tc>
        <w:tc>
          <w:tcPr>
            <w:tcW w:w="1984" w:type="dxa"/>
            <w:tcBorders>
              <w:top w:val="nil"/>
              <w:left w:val="nil"/>
              <w:bottom w:val="single" w:sz="4" w:space="0" w:color="auto"/>
              <w:right w:val="single" w:sz="4" w:space="0" w:color="auto"/>
            </w:tcBorders>
            <w:shd w:val="clear" w:color="auto" w:fill="auto"/>
            <w:noWrap/>
            <w:vAlign w:val="bottom"/>
            <w:hideMark/>
          </w:tcPr>
          <w:p w14:paraId="3671800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1587992.55</w:t>
            </w:r>
          </w:p>
        </w:tc>
        <w:tc>
          <w:tcPr>
            <w:tcW w:w="1985" w:type="dxa"/>
            <w:tcBorders>
              <w:top w:val="nil"/>
              <w:left w:val="nil"/>
              <w:bottom w:val="single" w:sz="4" w:space="0" w:color="auto"/>
              <w:right w:val="single" w:sz="4" w:space="0" w:color="auto"/>
            </w:tcBorders>
            <w:shd w:val="clear" w:color="auto" w:fill="auto"/>
            <w:noWrap/>
            <w:vAlign w:val="bottom"/>
            <w:hideMark/>
          </w:tcPr>
          <w:p w14:paraId="3B494C6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61°17'48.55"</w:t>
            </w:r>
          </w:p>
        </w:tc>
        <w:tc>
          <w:tcPr>
            <w:tcW w:w="2126" w:type="dxa"/>
            <w:tcBorders>
              <w:top w:val="nil"/>
              <w:left w:val="nil"/>
              <w:bottom w:val="single" w:sz="4" w:space="0" w:color="auto"/>
              <w:right w:val="single" w:sz="4" w:space="0" w:color="auto"/>
            </w:tcBorders>
            <w:shd w:val="clear" w:color="auto" w:fill="auto"/>
            <w:noWrap/>
            <w:vAlign w:val="bottom"/>
            <w:hideMark/>
          </w:tcPr>
          <w:p w14:paraId="06041C2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35°32'29.97"</w:t>
            </w:r>
          </w:p>
        </w:tc>
      </w:tr>
      <w:tr w:rsidR="009A054F" w:rsidRPr="00BB505D" w14:paraId="15C31BF4"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8EE152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7</w:t>
            </w:r>
          </w:p>
        </w:tc>
        <w:tc>
          <w:tcPr>
            <w:tcW w:w="2268" w:type="dxa"/>
            <w:tcBorders>
              <w:top w:val="nil"/>
              <w:left w:val="nil"/>
              <w:bottom w:val="single" w:sz="4" w:space="0" w:color="auto"/>
              <w:right w:val="single" w:sz="4" w:space="0" w:color="auto"/>
            </w:tcBorders>
            <w:shd w:val="clear" w:color="auto" w:fill="auto"/>
            <w:noWrap/>
            <w:vAlign w:val="bottom"/>
            <w:hideMark/>
          </w:tcPr>
          <w:p w14:paraId="40AE65A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292677.01</w:t>
            </w:r>
          </w:p>
        </w:tc>
        <w:tc>
          <w:tcPr>
            <w:tcW w:w="1984" w:type="dxa"/>
            <w:tcBorders>
              <w:top w:val="nil"/>
              <w:left w:val="nil"/>
              <w:bottom w:val="single" w:sz="4" w:space="0" w:color="auto"/>
              <w:right w:val="single" w:sz="4" w:space="0" w:color="auto"/>
            </w:tcBorders>
            <w:shd w:val="clear" w:color="auto" w:fill="auto"/>
            <w:noWrap/>
            <w:vAlign w:val="bottom"/>
            <w:hideMark/>
          </w:tcPr>
          <w:p w14:paraId="7D7F053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1587995.70</w:t>
            </w:r>
          </w:p>
        </w:tc>
        <w:tc>
          <w:tcPr>
            <w:tcW w:w="1985" w:type="dxa"/>
            <w:tcBorders>
              <w:top w:val="nil"/>
              <w:left w:val="nil"/>
              <w:bottom w:val="single" w:sz="4" w:space="0" w:color="auto"/>
              <w:right w:val="single" w:sz="4" w:space="0" w:color="auto"/>
            </w:tcBorders>
            <w:shd w:val="clear" w:color="auto" w:fill="auto"/>
            <w:noWrap/>
            <w:vAlign w:val="bottom"/>
            <w:hideMark/>
          </w:tcPr>
          <w:p w14:paraId="0CF7323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61°17'48.44"</w:t>
            </w:r>
          </w:p>
        </w:tc>
        <w:tc>
          <w:tcPr>
            <w:tcW w:w="2126" w:type="dxa"/>
            <w:tcBorders>
              <w:top w:val="nil"/>
              <w:left w:val="nil"/>
              <w:bottom w:val="single" w:sz="4" w:space="0" w:color="auto"/>
              <w:right w:val="single" w:sz="4" w:space="0" w:color="auto"/>
            </w:tcBorders>
            <w:shd w:val="clear" w:color="auto" w:fill="auto"/>
            <w:noWrap/>
            <w:vAlign w:val="bottom"/>
            <w:hideMark/>
          </w:tcPr>
          <w:p w14:paraId="024E6D4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35°32'30.17"</w:t>
            </w:r>
          </w:p>
        </w:tc>
      </w:tr>
      <w:tr w:rsidR="009A054F" w:rsidRPr="00BB505D" w14:paraId="415DBF84"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9142D5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8</w:t>
            </w:r>
          </w:p>
        </w:tc>
        <w:tc>
          <w:tcPr>
            <w:tcW w:w="2268" w:type="dxa"/>
            <w:tcBorders>
              <w:top w:val="nil"/>
              <w:left w:val="nil"/>
              <w:bottom w:val="single" w:sz="4" w:space="0" w:color="auto"/>
              <w:right w:val="single" w:sz="4" w:space="0" w:color="auto"/>
            </w:tcBorders>
            <w:shd w:val="clear" w:color="auto" w:fill="auto"/>
            <w:noWrap/>
            <w:vAlign w:val="bottom"/>
            <w:hideMark/>
          </w:tcPr>
          <w:p w14:paraId="161C615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292672.79</w:t>
            </w:r>
          </w:p>
        </w:tc>
        <w:tc>
          <w:tcPr>
            <w:tcW w:w="1984" w:type="dxa"/>
            <w:tcBorders>
              <w:top w:val="nil"/>
              <w:left w:val="nil"/>
              <w:bottom w:val="single" w:sz="4" w:space="0" w:color="auto"/>
              <w:right w:val="single" w:sz="4" w:space="0" w:color="auto"/>
            </w:tcBorders>
            <w:shd w:val="clear" w:color="auto" w:fill="auto"/>
            <w:noWrap/>
            <w:vAlign w:val="bottom"/>
            <w:hideMark/>
          </w:tcPr>
          <w:p w14:paraId="59CDF38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1587995.97</w:t>
            </w:r>
          </w:p>
        </w:tc>
        <w:tc>
          <w:tcPr>
            <w:tcW w:w="1985" w:type="dxa"/>
            <w:tcBorders>
              <w:top w:val="nil"/>
              <w:left w:val="nil"/>
              <w:bottom w:val="single" w:sz="4" w:space="0" w:color="auto"/>
              <w:right w:val="single" w:sz="4" w:space="0" w:color="auto"/>
            </w:tcBorders>
            <w:shd w:val="clear" w:color="auto" w:fill="auto"/>
            <w:noWrap/>
            <w:vAlign w:val="bottom"/>
            <w:hideMark/>
          </w:tcPr>
          <w:p w14:paraId="4D048E7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61°17'48.30"</w:t>
            </w:r>
          </w:p>
        </w:tc>
        <w:tc>
          <w:tcPr>
            <w:tcW w:w="2126" w:type="dxa"/>
            <w:tcBorders>
              <w:top w:val="nil"/>
              <w:left w:val="nil"/>
              <w:bottom w:val="single" w:sz="4" w:space="0" w:color="auto"/>
              <w:right w:val="single" w:sz="4" w:space="0" w:color="auto"/>
            </w:tcBorders>
            <w:shd w:val="clear" w:color="auto" w:fill="auto"/>
            <w:noWrap/>
            <w:vAlign w:val="bottom"/>
            <w:hideMark/>
          </w:tcPr>
          <w:p w14:paraId="42DA077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35°32'30.17"</w:t>
            </w:r>
          </w:p>
        </w:tc>
      </w:tr>
      <w:tr w:rsidR="009A054F" w:rsidRPr="00BB505D" w14:paraId="17D32718"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4890FE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lastRenderedPageBreak/>
              <w:t>9</w:t>
            </w:r>
          </w:p>
        </w:tc>
        <w:tc>
          <w:tcPr>
            <w:tcW w:w="2268" w:type="dxa"/>
            <w:tcBorders>
              <w:top w:val="nil"/>
              <w:left w:val="nil"/>
              <w:bottom w:val="single" w:sz="4" w:space="0" w:color="auto"/>
              <w:right w:val="single" w:sz="4" w:space="0" w:color="auto"/>
            </w:tcBorders>
            <w:shd w:val="clear" w:color="auto" w:fill="auto"/>
            <w:noWrap/>
            <w:vAlign w:val="bottom"/>
            <w:hideMark/>
          </w:tcPr>
          <w:p w14:paraId="59331E4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292658.49</w:t>
            </w:r>
          </w:p>
        </w:tc>
        <w:tc>
          <w:tcPr>
            <w:tcW w:w="1984" w:type="dxa"/>
            <w:tcBorders>
              <w:top w:val="nil"/>
              <w:left w:val="nil"/>
              <w:bottom w:val="single" w:sz="4" w:space="0" w:color="auto"/>
              <w:right w:val="single" w:sz="4" w:space="0" w:color="auto"/>
            </w:tcBorders>
            <w:shd w:val="clear" w:color="auto" w:fill="auto"/>
            <w:noWrap/>
            <w:vAlign w:val="bottom"/>
            <w:hideMark/>
          </w:tcPr>
          <w:p w14:paraId="191D671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1587993.50</w:t>
            </w:r>
          </w:p>
        </w:tc>
        <w:tc>
          <w:tcPr>
            <w:tcW w:w="1985" w:type="dxa"/>
            <w:tcBorders>
              <w:top w:val="nil"/>
              <w:left w:val="nil"/>
              <w:bottom w:val="single" w:sz="4" w:space="0" w:color="auto"/>
              <w:right w:val="single" w:sz="4" w:space="0" w:color="auto"/>
            </w:tcBorders>
            <w:shd w:val="clear" w:color="auto" w:fill="auto"/>
            <w:noWrap/>
            <w:vAlign w:val="bottom"/>
            <w:hideMark/>
          </w:tcPr>
          <w:p w14:paraId="1808499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61°17'47.85"</w:t>
            </w:r>
          </w:p>
        </w:tc>
        <w:tc>
          <w:tcPr>
            <w:tcW w:w="2126" w:type="dxa"/>
            <w:tcBorders>
              <w:top w:val="nil"/>
              <w:left w:val="nil"/>
              <w:bottom w:val="single" w:sz="4" w:space="0" w:color="auto"/>
              <w:right w:val="single" w:sz="4" w:space="0" w:color="auto"/>
            </w:tcBorders>
            <w:shd w:val="clear" w:color="auto" w:fill="auto"/>
            <w:noWrap/>
            <w:vAlign w:val="bottom"/>
            <w:hideMark/>
          </w:tcPr>
          <w:p w14:paraId="10FB680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35°32'29.95"</w:t>
            </w:r>
          </w:p>
        </w:tc>
      </w:tr>
      <w:tr w:rsidR="009A054F" w:rsidRPr="00BB505D" w14:paraId="699AA863"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A8F86EF"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10</w:t>
            </w:r>
          </w:p>
        </w:tc>
        <w:tc>
          <w:tcPr>
            <w:tcW w:w="2268" w:type="dxa"/>
            <w:tcBorders>
              <w:top w:val="nil"/>
              <w:left w:val="nil"/>
              <w:bottom w:val="single" w:sz="4" w:space="0" w:color="auto"/>
              <w:right w:val="single" w:sz="4" w:space="0" w:color="auto"/>
            </w:tcBorders>
            <w:shd w:val="clear" w:color="auto" w:fill="auto"/>
            <w:noWrap/>
            <w:vAlign w:val="bottom"/>
            <w:hideMark/>
          </w:tcPr>
          <w:p w14:paraId="0F382FA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292602.39</w:t>
            </w:r>
          </w:p>
        </w:tc>
        <w:tc>
          <w:tcPr>
            <w:tcW w:w="1984" w:type="dxa"/>
            <w:tcBorders>
              <w:top w:val="nil"/>
              <w:left w:val="nil"/>
              <w:bottom w:val="single" w:sz="4" w:space="0" w:color="auto"/>
              <w:right w:val="single" w:sz="4" w:space="0" w:color="auto"/>
            </w:tcBorders>
            <w:shd w:val="clear" w:color="auto" w:fill="auto"/>
            <w:noWrap/>
            <w:vAlign w:val="bottom"/>
            <w:hideMark/>
          </w:tcPr>
          <w:p w14:paraId="7989EA2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1588296.61</w:t>
            </w:r>
          </w:p>
        </w:tc>
        <w:tc>
          <w:tcPr>
            <w:tcW w:w="1985" w:type="dxa"/>
            <w:tcBorders>
              <w:top w:val="nil"/>
              <w:left w:val="nil"/>
              <w:bottom w:val="single" w:sz="4" w:space="0" w:color="auto"/>
              <w:right w:val="single" w:sz="4" w:space="0" w:color="auto"/>
            </w:tcBorders>
            <w:shd w:val="clear" w:color="auto" w:fill="auto"/>
            <w:noWrap/>
            <w:vAlign w:val="bottom"/>
            <w:hideMark/>
          </w:tcPr>
          <w:p w14:paraId="3AE96A2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61°17'45.51"</w:t>
            </w:r>
          </w:p>
        </w:tc>
        <w:tc>
          <w:tcPr>
            <w:tcW w:w="2126" w:type="dxa"/>
            <w:tcBorders>
              <w:top w:val="nil"/>
              <w:left w:val="nil"/>
              <w:bottom w:val="single" w:sz="4" w:space="0" w:color="auto"/>
              <w:right w:val="single" w:sz="4" w:space="0" w:color="auto"/>
            </w:tcBorders>
            <w:shd w:val="clear" w:color="auto" w:fill="auto"/>
            <w:noWrap/>
            <w:vAlign w:val="bottom"/>
            <w:hideMark/>
          </w:tcPr>
          <w:p w14:paraId="279A682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35°32'50.07"</w:t>
            </w:r>
          </w:p>
        </w:tc>
      </w:tr>
      <w:tr w:rsidR="009A054F" w:rsidRPr="00BB505D" w14:paraId="18B3AA59"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D3AC05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11</w:t>
            </w:r>
          </w:p>
        </w:tc>
        <w:tc>
          <w:tcPr>
            <w:tcW w:w="2268" w:type="dxa"/>
            <w:tcBorders>
              <w:top w:val="nil"/>
              <w:left w:val="nil"/>
              <w:bottom w:val="single" w:sz="4" w:space="0" w:color="auto"/>
              <w:right w:val="single" w:sz="4" w:space="0" w:color="auto"/>
            </w:tcBorders>
            <w:shd w:val="clear" w:color="auto" w:fill="auto"/>
            <w:noWrap/>
            <w:vAlign w:val="bottom"/>
            <w:hideMark/>
          </w:tcPr>
          <w:p w14:paraId="01F1DCC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292597.22</w:t>
            </w:r>
          </w:p>
        </w:tc>
        <w:tc>
          <w:tcPr>
            <w:tcW w:w="1984" w:type="dxa"/>
            <w:tcBorders>
              <w:top w:val="nil"/>
              <w:left w:val="nil"/>
              <w:bottom w:val="single" w:sz="4" w:space="0" w:color="auto"/>
              <w:right w:val="single" w:sz="4" w:space="0" w:color="auto"/>
            </w:tcBorders>
            <w:shd w:val="clear" w:color="auto" w:fill="auto"/>
            <w:noWrap/>
            <w:vAlign w:val="bottom"/>
            <w:hideMark/>
          </w:tcPr>
          <w:p w14:paraId="36AF1B2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1588325.02</w:t>
            </w:r>
          </w:p>
        </w:tc>
        <w:tc>
          <w:tcPr>
            <w:tcW w:w="1985" w:type="dxa"/>
            <w:tcBorders>
              <w:top w:val="nil"/>
              <w:left w:val="nil"/>
              <w:bottom w:val="single" w:sz="4" w:space="0" w:color="auto"/>
              <w:right w:val="single" w:sz="4" w:space="0" w:color="auto"/>
            </w:tcBorders>
            <w:shd w:val="clear" w:color="auto" w:fill="auto"/>
            <w:noWrap/>
            <w:vAlign w:val="bottom"/>
            <w:hideMark/>
          </w:tcPr>
          <w:p w14:paraId="76B179B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61°17'45.29"</w:t>
            </w:r>
          </w:p>
        </w:tc>
        <w:tc>
          <w:tcPr>
            <w:tcW w:w="2126" w:type="dxa"/>
            <w:tcBorders>
              <w:top w:val="nil"/>
              <w:left w:val="nil"/>
              <w:bottom w:val="single" w:sz="4" w:space="0" w:color="auto"/>
              <w:right w:val="single" w:sz="4" w:space="0" w:color="auto"/>
            </w:tcBorders>
            <w:shd w:val="clear" w:color="auto" w:fill="auto"/>
            <w:noWrap/>
            <w:vAlign w:val="bottom"/>
            <w:hideMark/>
          </w:tcPr>
          <w:p w14:paraId="11983EF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35°32'51.96"</w:t>
            </w:r>
          </w:p>
        </w:tc>
      </w:tr>
      <w:tr w:rsidR="009A054F" w:rsidRPr="00BB505D" w14:paraId="38D1E3B0"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F9AE96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12</w:t>
            </w:r>
          </w:p>
        </w:tc>
        <w:tc>
          <w:tcPr>
            <w:tcW w:w="2268" w:type="dxa"/>
            <w:tcBorders>
              <w:top w:val="nil"/>
              <w:left w:val="nil"/>
              <w:bottom w:val="single" w:sz="4" w:space="0" w:color="auto"/>
              <w:right w:val="single" w:sz="4" w:space="0" w:color="auto"/>
            </w:tcBorders>
            <w:shd w:val="clear" w:color="auto" w:fill="auto"/>
            <w:noWrap/>
            <w:vAlign w:val="bottom"/>
            <w:hideMark/>
          </w:tcPr>
          <w:p w14:paraId="34F902C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292556.68</w:t>
            </w:r>
          </w:p>
        </w:tc>
        <w:tc>
          <w:tcPr>
            <w:tcW w:w="1984" w:type="dxa"/>
            <w:tcBorders>
              <w:top w:val="nil"/>
              <w:left w:val="nil"/>
              <w:bottom w:val="single" w:sz="4" w:space="0" w:color="auto"/>
              <w:right w:val="single" w:sz="4" w:space="0" w:color="auto"/>
            </w:tcBorders>
            <w:shd w:val="clear" w:color="auto" w:fill="auto"/>
            <w:noWrap/>
            <w:vAlign w:val="bottom"/>
            <w:hideMark/>
          </w:tcPr>
          <w:p w14:paraId="4FECC83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1588317.57</w:t>
            </w:r>
          </w:p>
        </w:tc>
        <w:tc>
          <w:tcPr>
            <w:tcW w:w="1985" w:type="dxa"/>
            <w:tcBorders>
              <w:top w:val="nil"/>
              <w:left w:val="nil"/>
              <w:bottom w:val="single" w:sz="4" w:space="0" w:color="auto"/>
              <w:right w:val="single" w:sz="4" w:space="0" w:color="auto"/>
            </w:tcBorders>
            <w:shd w:val="clear" w:color="auto" w:fill="auto"/>
            <w:noWrap/>
            <w:vAlign w:val="bottom"/>
            <w:hideMark/>
          </w:tcPr>
          <w:p w14:paraId="49C9AEB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61°17'44.00"</w:t>
            </w:r>
          </w:p>
        </w:tc>
        <w:tc>
          <w:tcPr>
            <w:tcW w:w="2126" w:type="dxa"/>
            <w:tcBorders>
              <w:top w:val="nil"/>
              <w:left w:val="nil"/>
              <w:bottom w:val="single" w:sz="4" w:space="0" w:color="auto"/>
              <w:right w:val="single" w:sz="4" w:space="0" w:color="auto"/>
            </w:tcBorders>
            <w:shd w:val="clear" w:color="auto" w:fill="auto"/>
            <w:noWrap/>
            <w:vAlign w:val="bottom"/>
            <w:hideMark/>
          </w:tcPr>
          <w:p w14:paraId="59414A7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35°32'51.31"</w:t>
            </w:r>
          </w:p>
        </w:tc>
      </w:tr>
      <w:tr w:rsidR="009A054F" w:rsidRPr="00BB505D" w14:paraId="7B0AED96"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7189C7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13</w:t>
            </w:r>
          </w:p>
        </w:tc>
        <w:tc>
          <w:tcPr>
            <w:tcW w:w="2268" w:type="dxa"/>
            <w:tcBorders>
              <w:top w:val="nil"/>
              <w:left w:val="nil"/>
              <w:bottom w:val="single" w:sz="4" w:space="0" w:color="auto"/>
              <w:right w:val="single" w:sz="4" w:space="0" w:color="auto"/>
            </w:tcBorders>
            <w:shd w:val="clear" w:color="auto" w:fill="auto"/>
            <w:noWrap/>
            <w:vAlign w:val="bottom"/>
            <w:hideMark/>
          </w:tcPr>
          <w:p w14:paraId="3637970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292560.25</w:t>
            </w:r>
          </w:p>
        </w:tc>
        <w:tc>
          <w:tcPr>
            <w:tcW w:w="1984" w:type="dxa"/>
            <w:tcBorders>
              <w:top w:val="nil"/>
              <w:left w:val="nil"/>
              <w:bottom w:val="single" w:sz="4" w:space="0" w:color="auto"/>
              <w:right w:val="single" w:sz="4" w:space="0" w:color="auto"/>
            </w:tcBorders>
            <w:shd w:val="clear" w:color="auto" w:fill="auto"/>
            <w:noWrap/>
            <w:vAlign w:val="bottom"/>
            <w:hideMark/>
          </w:tcPr>
          <w:p w14:paraId="0DA92BC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1588297.89</w:t>
            </w:r>
          </w:p>
        </w:tc>
        <w:tc>
          <w:tcPr>
            <w:tcW w:w="1985" w:type="dxa"/>
            <w:tcBorders>
              <w:top w:val="nil"/>
              <w:left w:val="nil"/>
              <w:bottom w:val="single" w:sz="4" w:space="0" w:color="auto"/>
              <w:right w:val="single" w:sz="4" w:space="0" w:color="auto"/>
            </w:tcBorders>
            <w:shd w:val="clear" w:color="auto" w:fill="auto"/>
            <w:noWrap/>
            <w:vAlign w:val="bottom"/>
            <w:hideMark/>
          </w:tcPr>
          <w:p w14:paraId="2E00408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61°17'44.15"</w:t>
            </w:r>
          </w:p>
        </w:tc>
        <w:tc>
          <w:tcPr>
            <w:tcW w:w="2126" w:type="dxa"/>
            <w:tcBorders>
              <w:top w:val="nil"/>
              <w:left w:val="nil"/>
              <w:bottom w:val="single" w:sz="4" w:space="0" w:color="auto"/>
              <w:right w:val="single" w:sz="4" w:space="0" w:color="auto"/>
            </w:tcBorders>
            <w:shd w:val="clear" w:color="auto" w:fill="auto"/>
            <w:noWrap/>
            <w:vAlign w:val="bottom"/>
            <w:hideMark/>
          </w:tcPr>
          <w:p w14:paraId="5AB8B52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35°32'50.00"</w:t>
            </w:r>
          </w:p>
        </w:tc>
      </w:tr>
      <w:tr w:rsidR="009A054F" w:rsidRPr="00BB505D" w14:paraId="267DDF13"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D4991D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14</w:t>
            </w:r>
          </w:p>
        </w:tc>
        <w:tc>
          <w:tcPr>
            <w:tcW w:w="2268" w:type="dxa"/>
            <w:tcBorders>
              <w:top w:val="nil"/>
              <w:left w:val="nil"/>
              <w:bottom w:val="single" w:sz="4" w:space="0" w:color="auto"/>
              <w:right w:val="single" w:sz="4" w:space="0" w:color="auto"/>
            </w:tcBorders>
            <w:shd w:val="clear" w:color="auto" w:fill="auto"/>
            <w:noWrap/>
            <w:vAlign w:val="bottom"/>
            <w:hideMark/>
          </w:tcPr>
          <w:p w14:paraId="3A6C08B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292561.31</w:t>
            </w:r>
          </w:p>
        </w:tc>
        <w:tc>
          <w:tcPr>
            <w:tcW w:w="1984" w:type="dxa"/>
            <w:tcBorders>
              <w:top w:val="nil"/>
              <w:left w:val="nil"/>
              <w:bottom w:val="single" w:sz="4" w:space="0" w:color="auto"/>
              <w:right w:val="single" w:sz="4" w:space="0" w:color="auto"/>
            </w:tcBorders>
            <w:shd w:val="clear" w:color="auto" w:fill="auto"/>
            <w:noWrap/>
            <w:vAlign w:val="bottom"/>
            <w:hideMark/>
          </w:tcPr>
          <w:p w14:paraId="5D97562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1588292.14</w:t>
            </w:r>
          </w:p>
        </w:tc>
        <w:tc>
          <w:tcPr>
            <w:tcW w:w="1985" w:type="dxa"/>
            <w:tcBorders>
              <w:top w:val="nil"/>
              <w:left w:val="nil"/>
              <w:bottom w:val="single" w:sz="4" w:space="0" w:color="auto"/>
              <w:right w:val="single" w:sz="4" w:space="0" w:color="auto"/>
            </w:tcBorders>
            <w:shd w:val="clear" w:color="auto" w:fill="auto"/>
            <w:noWrap/>
            <w:vAlign w:val="bottom"/>
            <w:hideMark/>
          </w:tcPr>
          <w:p w14:paraId="11D20CA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61°17'44.19"</w:t>
            </w:r>
          </w:p>
        </w:tc>
        <w:tc>
          <w:tcPr>
            <w:tcW w:w="2126" w:type="dxa"/>
            <w:tcBorders>
              <w:top w:val="nil"/>
              <w:left w:val="nil"/>
              <w:bottom w:val="single" w:sz="4" w:space="0" w:color="auto"/>
              <w:right w:val="single" w:sz="4" w:space="0" w:color="auto"/>
            </w:tcBorders>
            <w:shd w:val="clear" w:color="auto" w:fill="auto"/>
            <w:noWrap/>
            <w:vAlign w:val="bottom"/>
            <w:hideMark/>
          </w:tcPr>
          <w:p w14:paraId="423C831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35°32'49.62"</w:t>
            </w:r>
          </w:p>
        </w:tc>
      </w:tr>
      <w:tr w:rsidR="009A054F" w:rsidRPr="00BB505D" w14:paraId="263B8FB6"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5E3ADF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w:t>
            </w:r>
          </w:p>
        </w:tc>
        <w:tc>
          <w:tcPr>
            <w:tcW w:w="2268" w:type="dxa"/>
            <w:tcBorders>
              <w:top w:val="nil"/>
              <w:left w:val="nil"/>
              <w:bottom w:val="single" w:sz="4" w:space="0" w:color="auto"/>
              <w:right w:val="single" w:sz="4" w:space="0" w:color="auto"/>
            </w:tcBorders>
            <w:shd w:val="clear" w:color="auto" w:fill="auto"/>
            <w:noWrap/>
            <w:vAlign w:val="bottom"/>
            <w:hideMark/>
          </w:tcPr>
          <w:p w14:paraId="4A95192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292367.61</w:t>
            </w:r>
          </w:p>
        </w:tc>
        <w:tc>
          <w:tcPr>
            <w:tcW w:w="1984" w:type="dxa"/>
            <w:tcBorders>
              <w:top w:val="nil"/>
              <w:left w:val="nil"/>
              <w:bottom w:val="single" w:sz="4" w:space="0" w:color="auto"/>
              <w:right w:val="single" w:sz="4" w:space="0" w:color="auto"/>
            </w:tcBorders>
            <w:shd w:val="clear" w:color="auto" w:fill="auto"/>
            <w:noWrap/>
            <w:vAlign w:val="bottom"/>
            <w:hideMark/>
          </w:tcPr>
          <w:p w14:paraId="54F2806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1588257.11</w:t>
            </w:r>
          </w:p>
        </w:tc>
        <w:tc>
          <w:tcPr>
            <w:tcW w:w="1985" w:type="dxa"/>
            <w:tcBorders>
              <w:top w:val="nil"/>
              <w:left w:val="nil"/>
              <w:bottom w:val="single" w:sz="4" w:space="0" w:color="auto"/>
              <w:right w:val="single" w:sz="4" w:space="0" w:color="auto"/>
            </w:tcBorders>
            <w:shd w:val="clear" w:color="auto" w:fill="auto"/>
            <w:noWrap/>
            <w:vAlign w:val="bottom"/>
            <w:hideMark/>
          </w:tcPr>
          <w:p w14:paraId="7635A33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61°17'38.01"</w:t>
            </w:r>
          </w:p>
        </w:tc>
        <w:tc>
          <w:tcPr>
            <w:tcW w:w="2126" w:type="dxa"/>
            <w:tcBorders>
              <w:top w:val="nil"/>
              <w:left w:val="nil"/>
              <w:bottom w:val="single" w:sz="4" w:space="0" w:color="auto"/>
              <w:right w:val="single" w:sz="4" w:space="0" w:color="auto"/>
            </w:tcBorders>
            <w:shd w:val="clear" w:color="auto" w:fill="auto"/>
            <w:noWrap/>
            <w:vAlign w:val="bottom"/>
            <w:hideMark/>
          </w:tcPr>
          <w:p w14:paraId="02C3A27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35°32'46.57"</w:t>
            </w:r>
          </w:p>
        </w:tc>
      </w:tr>
      <w:tr w:rsidR="009A054F" w:rsidRPr="00BB505D" w14:paraId="0A954F41"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604F79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16</w:t>
            </w:r>
          </w:p>
        </w:tc>
        <w:tc>
          <w:tcPr>
            <w:tcW w:w="2268" w:type="dxa"/>
            <w:tcBorders>
              <w:top w:val="nil"/>
              <w:left w:val="nil"/>
              <w:bottom w:val="single" w:sz="4" w:space="0" w:color="auto"/>
              <w:right w:val="single" w:sz="4" w:space="0" w:color="auto"/>
            </w:tcBorders>
            <w:shd w:val="clear" w:color="auto" w:fill="auto"/>
            <w:noWrap/>
            <w:vAlign w:val="bottom"/>
            <w:hideMark/>
          </w:tcPr>
          <w:p w14:paraId="179BF8E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292367.62</w:t>
            </w:r>
          </w:p>
        </w:tc>
        <w:tc>
          <w:tcPr>
            <w:tcW w:w="1984" w:type="dxa"/>
            <w:tcBorders>
              <w:top w:val="nil"/>
              <w:left w:val="nil"/>
              <w:bottom w:val="single" w:sz="4" w:space="0" w:color="auto"/>
              <w:right w:val="single" w:sz="4" w:space="0" w:color="auto"/>
            </w:tcBorders>
            <w:shd w:val="clear" w:color="auto" w:fill="auto"/>
            <w:noWrap/>
            <w:vAlign w:val="bottom"/>
            <w:hideMark/>
          </w:tcPr>
          <w:p w14:paraId="55A7CE7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1588256.64</w:t>
            </w:r>
          </w:p>
        </w:tc>
        <w:tc>
          <w:tcPr>
            <w:tcW w:w="1985" w:type="dxa"/>
            <w:tcBorders>
              <w:top w:val="nil"/>
              <w:left w:val="nil"/>
              <w:bottom w:val="single" w:sz="4" w:space="0" w:color="auto"/>
              <w:right w:val="single" w:sz="4" w:space="0" w:color="auto"/>
            </w:tcBorders>
            <w:shd w:val="clear" w:color="auto" w:fill="auto"/>
            <w:noWrap/>
            <w:vAlign w:val="bottom"/>
            <w:hideMark/>
          </w:tcPr>
          <w:p w14:paraId="21A7A4D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61°17'38.01"</w:t>
            </w:r>
          </w:p>
        </w:tc>
        <w:tc>
          <w:tcPr>
            <w:tcW w:w="2126" w:type="dxa"/>
            <w:tcBorders>
              <w:top w:val="nil"/>
              <w:left w:val="nil"/>
              <w:bottom w:val="single" w:sz="4" w:space="0" w:color="auto"/>
              <w:right w:val="single" w:sz="4" w:space="0" w:color="auto"/>
            </w:tcBorders>
            <w:shd w:val="clear" w:color="auto" w:fill="auto"/>
            <w:noWrap/>
            <w:vAlign w:val="bottom"/>
            <w:hideMark/>
          </w:tcPr>
          <w:p w14:paraId="376A784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35°32'46.54"</w:t>
            </w:r>
          </w:p>
        </w:tc>
      </w:tr>
      <w:tr w:rsidR="009A054F" w:rsidRPr="00BB505D" w14:paraId="6474FBD7"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D0E361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17</w:t>
            </w:r>
          </w:p>
        </w:tc>
        <w:tc>
          <w:tcPr>
            <w:tcW w:w="2268" w:type="dxa"/>
            <w:tcBorders>
              <w:top w:val="nil"/>
              <w:left w:val="nil"/>
              <w:bottom w:val="single" w:sz="4" w:space="0" w:color="auto"/>
              <w:right w:val="single" w:sz="4" w:space="0" w:color="auto"/>
            </w:tcBorders>
            <w:shd w:val="clear" w:color="auto" w:fill="auto"/>
            <w:noWrap/>
            <w:vAlign w:val="bottom"/>
            <w:hideMark/>
          </w:tcPr>
          <w:p w14:paraId="453D38F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292368.06</w:t>
            </w:r>
          </w:p>
        </w:tc>
        <w:tc>
          <w:tcPr>
            <w:tcW w:w="1984" w:type="dxa"/>
            <w:tcBorders>
              <w:top w:val="nil"/>
              <w:left w:val="nil"/>
              <w:bottom w:val="single" w:sz="4" w:space="0" w:color="auto"/>
              <w:right w:val="single" w:sz="4" w:space="0" w:color="auto"/>
            </w:tcBorders>
            <w:shd w:val="clear" w:color="auto" w:fill="auto"/>
            <w:noWrap/>
            <w:vAlign w:val="bottom"/>
            <w:hideMark/>
          </w:tcPr>
          <w:p w14:paraId="58C023B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1588254.24</w:t>
            </w:r>
          </w:p>
        </w:tc>
        <w:tc>
          <w:tcPr>
            <w:tcW w:w="1985" w:type="dxa"/>
            <w:tcBorders>
              <w:top w:val="nil"/>
              <w:left w:val="nil"/>
              <w:bottom w:val="single" w:sz="4" w:space="0" w:color="auto"/>
              <w:right w:val="single" w:sz="4" w:space="0" w:color="auto"/>
            </w:tcBorders>
            <w:shd w:val="clear" w:color="auto" w:fill="auto"/>
            <w:noWrap/>
            <w:vAlign w:val="bottom"/>
            <w:hideMark/>
          </w:tcPr>
          <w:p w14:paraId="5E2618B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61°17'38.03"</w:t>
            </w:r>
          </w:p>
        </w:tc>
        <w:tc>
          <w:tcPr>
            <w:tcW w:w="2126" w:type="dxa"/>
            <w:tcBorders>
              <w:top w:val="nil"/>
              <w:left w:val="nil"/>
              <w:bottom w:val="single" w:sz="4" w:space="0" w:color="auto"/>
              <w:right w:val="single" w:sz="4" w:space="0" w:color="auto"/>
            </w:tcBorders>
            <w:shd w:val="clear" w:color="auto" w:fill="auto"/>
            <w:noWrap/>
            <w:vAlign w:val="bottom"/>
            <w:hideMark/>
          </w:tcPr>
          <w:p w14:paraId="768EEF0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35°32'46.38"</w:t>
            </w:r>
          </w:p>
        </w:tc>
      </w:tr>
      <w:tr w:rsidR="009A054F" w:rsidRPr="00BB505D" w14:paraId="460DB20A"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6EE63B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17</w:t>
            </w:r>
          </w:p>
        </w:tc>
        <w:tc>
          <w:tcPr>
            <w:tcW w:w="2268" w:type="dxa"/>
            <w:tcBorders>
              <w:top w:val="nil"/>
              <w:left w:val="nil"/>
              <w:bottom w:val="single" w:sz="4" w:space="0" w:color="auto"/>
              <w:right w:val="single" w:sz="4" w:space="0" w:color="auto"/>
            </w:tcBorders>
            <w:shd w:val="clear" w:color="auto" w:fill="auto"/>
            <w:noWrap/>
            <w:vAlign w:val="bottom"/>
            <w:hideMark/>
          </w:tcPr>
          <w:p w14:paraId="3274199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292368.06</w:t>
            </w:r>
          </w:p>
        </w:tc>
        <w:tc>
          <w:tcPr>
            <w:tcW w:w="1984" w:type="dxa"/>
            <w:tcBorders>
              <w:top w:val="nil"/>
              <w:left w:val="nil"/>
              <w:bottom w:val="single" w:sz="4" w:space="0" w:color="auto"/>
              <w:right w:val="single" w:sz="4" w:space="0" w:color="auto"/>
            </w:tcBorders>
            <w:shd w:val="clear" w:color="auto" w:fill="auto"/>
            <w:noWrap/>
            <w:vAlign w:val="bottom"/>
            <w:hideMark/>
          </w:tcPr>
          <w:p w14:paraId="2B06224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1588254.24</w:t>
            </w:r>
          </w:p>
        </w:tc>
        <w:tc>
          <w:tcPr>
            <w:tcW w:w="1985" w:type="dxa"/>
            <w:tcBorders>
              <w:top w:val="nil"/>
              <w:left w:val="nil"/>
              <w:bottom w:val="single" w:sz="4" w:space="0" w:color="auto"/>
              <w:right w:val="single" w:sz="4" w:space="0" w:color="auto"/>
            </w:tcBorders>
            <w:shd w:val="clear" w:color="auto" w:fill="auto"/>
            <w:noWrap/>
            <w:vAlign w:val="bottom"/>
            <w:hideMark/>
          </w:tcPr>
          <w:p w14:paraId="255EAE2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61°17'38.03"</w:t>
            </w:r>
          </w:p>
        </w:tc>
        <w:tc>
          <w:tcPr>
            <w:tcW w:w="2126" w:type="dxa"/>
            <w:tcBorders>
              <w:top w:val="nil"/>
              <w:left w:val="nil"/>
              <w:bottom w:val="single" w:sz="4" w:space="0" w:color="auto"/>
              <w:right w:val="single" w:sz="4" w:space="0" w:color="auto"/>
            </w:tcBorders>
            <w:shd w:val="clear" w:color="auto" w:fill="auto"/>
            <w:noWrap/>
            <w:vAlign w:val="bottom"/>
            <w:hideMark/>
          </w:tcPr>
          <w:p w14:paraId="3C4BE14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35°32'46.38"</w:t>
            </w:r>
          </w:p>
        </w:tc>
      </w:tr>
      <w:tr w:rsidR="009A054F" w:rsidRPr="00BB505D" w14:paraId="16867262"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673F64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18</w:t>
            </w:r>
          </w:p>
        </w:tc>
        <w:tc>
          <w:tcPr>
            <w:tcW w:w="2268" w:type="dxa"/>
            <w:tcBorders>
              <w:top w:val="nil"/>
              <w:left w:val="nil"/>
              <w:bottom w:val="single" w:sz="4" w:space="0" w:color="auto"/>
              <w:right w:val="single" w:sz="4" w:space="0" w:color="auto"/>
            </w:tcBorders>
            <w:shd w:val="clear" w:color="auto" w:fill="auto"/>
            <w:noWrap/>
            <w:vAlign w:val="bottom"/>
            <w:hideMark/>
          </w:tcPr>
          <w:p w14:paraId="79BC216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292374.70</w:t>
            </w:r>
          </w:p>
        </w:tc>
        <w:tc>
          <w:tcPr>
            <w:tcW w:w="1984" w:type="dxa"/>
            <w:tcBorders>
              <w:top w:val="nil"/>
              <w:left w:val="nil"/>
              <w:bottom w:val="single" w:sz="4" w:space="0" w:color="auto"/>
              <w:right w:val="single" w:sz="4" w:space="0" w:color="auto"/>
            </w:tcBorders>
            <w:shd w:val="clear" w:color="auto" w:fill="auto"/>
            <w:noWrap/>
            <w:vAlign w:val="bottom"/>
            <w:hideMark/>
          </w:tcPr>
          <w:p w14:paraId="4159CF1F"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1588218.21</w:t>
            </w:r>
          </w:p>
        </w:tc>
        <w:tc>
          <w:tcPr>
            <w:tcW w:w="1985" w:type="dxa"/>
            <w:tcBorders>
              <w:top w:val="nil"/>
              <w:left w:val="nil"/>
              <w:bottom w:val="single" w:sz="4" w:space="0" w:color="auto"/>
              <w:right w:val="single" w:sz="4" w:space="0" w:color="auto"/>
            </w:tcBorders>
            <w:shd w:val="clear" w:color="auto" w:fill="auto"/>
            <w:noWrap/>
            <w:vAlign w:val="bottom"/>
            <w:hideMark/>
          </w:tcPr>
          <w:p w14:paraId="2D6BB15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61°17'38.30"</w:t>
            </w:r>
          </w:p>
        </w:tc>
        <w:tc>
          <w:tcPr>
            <w:tcW w:w="2126" w:type="dxa"/>
            <w:tcBorders>
              <w:top w:val="nil"/>
              <w:left w:val="nil"/>
              <w:bottom w:val="single" w:sz="4" w:space="0" w:color="auto"/>
              <w:right w:val="single" w:sz="4" w:space="0" w:color="auto"/>
            </w:tcBorders>
            <w:shd w:val="clear" w:color="auto" w:fill="auto"/>
            <w:noWrap/>
            <w:vAlign w:val="bottom"/>
            <w:hideMark/>
          </w:tcPr>
          <w:p w14:paraId="177FA26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35°32'43.99"</w:t>
            </w:r>
          </w:p>
        </w:tc>
      </w:tr>
      <w:tr w:rsidR="009A054F" w:rsidRPr="00BB505D" w14:paraId="7A74BCCB"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EDEE41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19</w:t>
            </w:r>
          </w:p>
        </w:tc>
        <w:tc>
          <w:tcPr>
            <w:tcW w:w="2268" w:type="dxa"/>
            <w:tcBorders>
              <w:top w:val="nil"/>
              <w:left w:val="nil"/>
              <w:bottom w:val="single" w:sz="4" w:space="0" w:color="auto"/>
              <w:right w:val="single" w:sz="4" w:space="0" w:color="auto"/>
            </w:tcBorders>
            <w:shd w:val="clear" w:color="auto" w:fill="auto"/>
            <w:noWrap/>
            <w:vAlign w:val="bottom"/>
            <w:hideMark/>
          </w:tcPr>
          <w:p w14:paraId="07E0C23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292375.55</w:t>
            </w:r>
          </w:p>
        </w:tc>
        <w:tc>
          <w:tcPr>
            <w:tcW w:w="1984" w:type="dxa"/>
            <w:tcBorders>
              <w:top w:val="nil"/>
              <w:left w:val="nil"/>
              <w:bottom w:val="single" w:sz="4" w:space="0" w:color="auto"/>
              <w:right w:val="single" w:sz="4" w:space="0" w:color="auto"/>
            </w:tcBorders>
            <w:shd w:val="clear" w:color="auto" w:fill="auto"/>
            <w:noWrap/>
            <w:vAlign w:val="bottom"/>
            <w:hideMark/>
          </w:tcPr>
          <w:p w14:paraId="5488520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1588215.45</w:t>
            </w:r>
          </w:p>
        </w:tc>
        <w:tc>
          <w:tcPr>
            <w:tcW w:w="1985" w:type="dxa"/>
            <w:tcBorders>
              <w:top w:val="nil"/>
              <w:left w:val="nil"/>
              <w:bottom w:val="single" w:sz="4" w:space="0" w:color="auto"/>
              <w:right w:val="single" w:sz="4" w:space="0" w:color="auto"/>
            </w:tcBorders>
            <w:shd w:val="clear" w:color="auto" w:fill="auto"/>
            <w:noWrap/>
            <w:vAlign w:val="bottom"/>
            <w:hideMark/>
          </w:tcPr>
          <w:p w14:paraId="0CBF0B3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61°17'38.34"</w:t>
            </w:r>
          </w:p>
        </w:tc>
        <w:tc>
          <w:tcPr>
            <w:tcW w:w="2126" w:type="dxa"/>
            <w:tcBorders>
              <w:top w:val="nil"/>
              <w:left w:val="nil"/>
              <w:bottom w:val="single" w:sz="4" w:space="0" w:color="auto"/>
              <w:right w:val="single" w:sz="4" w:space="0" w:color="auto"/>
            </w:tcBorders>
            <w:shd w:val="clear" w:color="auto" w:fill="auto"/>
            <w:noWrap/>
            <w:vAlign w:val="bottom"/>
            <w:hideMark/>
          </w:tcPr>
          <w:p w14:paraId="181F0E4F"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35°32'43.81"</w:t>
            </w:r>
          </w:p>
        </w:tc>
      </w:tr>
      <w:tr w:rsidR="009A054F" w:rsidRPr="00BB505D" w14:paraId="22FF47D9"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B7BBE9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20</w:t>
            </w:r>
          </w:p>
        </w:tc>
        <w:tc>
          <w:tcPr>
            <w:tcW w:w="2268" w:type="dxa"/>
            <w:tcBorders>
              <w:top w:val="nil"/>
              <w:left w:val="nil"/>
              <w:bottom w:val="single" w:sz="4" w:space="0" w:color="auto"/>
              <w:right w:val="single" w:sz="4" w:space="0" w:color="auto"/>
            </w:tcBorders>
            <w:shd w:val="clear" w:color="auto" w:fill="auto"/>
            <w:noWrap/>
            <w:vAlign w:val="bottom"/>
            <w:hideMark/>
          </w:tcPr>
          <w:p w14:paraId="054C8B7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292377.89</w:t>
            </w:r>
          </w:p>
        </w:tc>
        <w:tc>
          <w:tcPr>
            <w:tcW w:w="1984" w:type="dxa"/>
            <w:tcBorders>
              <w:top w:val="nil"/>
              <w:left w:val="nil"/>
              <w:bottom w:val="single" w:sz="4" w:space="0" w:color="auto"/>
              <w:right w:val="single" w:sz="4" w:space="0" w:color="auto"/>
            </w:tcBorders>
            <w:shd w:val="clear" w:color="auto" w:fill="auto"/>
            <w:noWrap/>
            <w:vAlign w:val="bottom"/>
            <w:hideMark/>
          </w:tcPr>
          <w:p w14:paraId="648E320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1588213.58</w:t>
            </w:r>
          </w:p>
        </w:tc>
        <w:tc>
          <w:tcPr>
            <w:tcW w:w="1985" w:type="dxa"/>
            <w:tcBorders>
              <w:top w:val="nil"/>
              <w:left w:val="nil"/>
              <w:bottom w:val="single" w:sz="4" w:space="0" w:color="auto"/>
              <w:right w:val="single" w:sz="4" w:space="0" w:color="auto"/>
            </w:tcBorders>
            <w:shd w:val="clear" w:color="auto" w:fill="auto"/>
            <w:noWrap/>
            <w:vAlign w:val="bottom"/>
            <w:hideMark/>
          </w:tcPr>
          <w:p w14:paraId="3E216D4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61°17'38.42"</w:t>
            </w:r>
          </w:p>
        </w:tc>
        <w:tc>
          <w:tcPr>
            <w:tcW w:w="2126" w:type="dxa"/>
            <w:tcBorders>
              <w:top w:val="nil"/>
              <w:left w:val="nil"/>
              <w:bottom w:val="single" w:sz="4" w:space="0" w:color="auto"/>
              <w:right w:val="single" w:sz="4" w:space="0" w:color="auto"/>
            </w:tcBorders>
            <w:shd w:val="clear" w:color="auto" w:fill="auto"/>
            <w:noWrap/>
            <w:vAlign w:val="bottom"/>
            <w:hideMark/>
          </w:tcPr>
          <w:p w14:paraId="23698AD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35°32'43.69"</w:t>
            </w:r>
          </w:p>
        </w:tc>
      </w:tr>
      <w:tr w:rsidR="009A054F" w:rsidRPr="00BB505D" w14:paraId="215D9430"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674141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21</w:t>
            </w:r>
          </w:p>
        </w:tc>
        <w:tc>
          <w:tcPr>
            <w:tcW w:w="2268" w:type="dxa"/>
            <w:tcBorders>
              <w:top w:val="nil"/>
              <w:left w:val="nil"/>
              <w:bottom w:val="single" w:sz="4" w:space="0" w:color="auto"/>
              <w:right w:val="single" w:sz="4" w:space="0" w:color="auto"/>
            </w:tcBorders>
            <w:shd w:val="clear" w:color="auto" w:fill="auto"/>
            <w:noWrap/>
            <w:vAlign w:val="bottom"/>
            <w:hideMark/>
          </w:tcPr>
          <w:p w14:paraId="1E33A26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292380.37</w:t>
            </w:r>
          </w:p>
        </w:tc>
        <w:tc>
          <w:tcPr>
            <w:tcW w:w="1984" w:type="dxa"/>
            <w:tcBorders>
              <w:top w:val="nil"/>
              <w:left w:val="nil"/>
              <w:bottom w:val="single" w:sz="4" w:space="0" w:color="auto"/>
              <w:right w:val="single" w:sz="4" w:space="0" w:color="auto"/>
            </w:tcBorders>
            <w:shd w:val="clear" w:color="auto" w:fill="auto"/>
            <w:noWrap/>
            <w:vAlign w:val="bottom"/>
            <w:hideMark/>
          </w:tcPr>
          <w:p w14:paraId="3DEA206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1588213.27</w:t>
            </w:r>
          </w:p>
        </w:tc>
        <w:tc>
          <w:tcPr>
            <w:tcW w:w="1985" w:type="dxa"/>
            <w:tcBorders>
              <w:top w:val="nil"/>
              <w:left w:val="nil"/>
              <w:bottom w:val="single" w:sz="4" w:space="0" w:color="auto"/>
              <w:right w:val="single" w:sz="4" w:space="0" w:color="auto"/>
            </w:tcBorders>
            <w:shd w:val="clear" w:color="auto" w:fill="auto"/>
            <w:noWrap/>
            <w:vAlign w:val="bottom"/>
            <w:hideMark/>
          </w:tcPr>
          <w:p w14:paraId="59EA319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61°17'38.50"</w:t>
            </w:r>
          </w:p>
        </w:tc>
        <w:tc>
          <w:tcPr>
            <w:tcW w:w="2126" w:type="dxa"/>
            <w:tcBorders>
              <w:top w:val="nil"/>
              <w:left w:val="nil"/>
              <w:bottom w:val="single" w:sz="4" w:space="0" w:color="auto"/>
              <w:right w:val="single" w:sz="4" w:space="0" w:color="auto"/>
            </w:tcBorders>
            <w:shd w:val="clear" w:color="auto" w:fill="auto"/>
            <w:noWrap/>
            <w:vAlign w:val="bottom"/>
            <w:hideMark/>
          </w:tcPr>
          <w:p w14:paraId="087C3DD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35°32'43.68"</w:t>
            </w:r>
          </w:p>
        </w:tc>
      </w:tr>
      <w:tr w:rsidR="009A054F" w:rsidRPr="00BB505D" w14:paraId="431661D6"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E0AAD9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22</w:t>
            </w:r>
          </w:p>
        </w:tc>
        <w:tc>
          <w:tcPr>
            <w:tcW w:w="2268" w:type="dxa"/>
            <w:tcBorders>
              <w:top w:val="nil"/>
              <w:left w:val="nil"/>
              <w:bottom w:val="single" w:sz="4" w:space="0" w:color="auto"/>
              <w:right w:val="single" w:sz="4" w:space="0" w:color="auto"/>
            </w:tcBorders>
            <w:shd w:val="clear" w:color="auto" w:fill="auto"/>
            <w:noWrap/>
            <w:vAlign w:val="bottom"/>
            <w:hideMark/>
          </w:tcPr>
          <w:p w14:paraId="1AB122A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292442.95</w:t>
            </w:r>
          </w:p>
        </w:tc>
        <w:tc>
          <w:tcPr>
            <w:tcW w:w="1984" w:type="dxa"/>
            <w:tcBorders>
              <w:top w:val="nil"/>
              <w:left w:val="nil"/>
              <w:bottom w:val="single" w:sz="4" w:space="0" w:color="auto"/>
              <w:right w:val="single" w:sz="4" w:space="0" w:color="auto"/>
            </w:tcBorders>
            <w:shd w:val="clear" w:color="auto" w:fill="auto"/>
            <w:noWrap/>
            <w:vAlign w:val="bottom"/>
            <w:hideMark/>
          </w:tcPr>
          <w:p w14:paraId="188B93D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1588224.60</w:t>
            </w:r>
          </w:p>
        </w:tc>
        <w:tc>
          <w:tcPr>
            <w:tcW w:w="1985" w:type="dxa"/>
            <w:tcBorders>
              <w:top w:val="nil"/>
              <w:left w:val="nil"/>
              <w:bottom w:val="single" w:sz="4" w:space="0" w:color="auto"/>
              <w:right w:val="single" w:sz="4" w:space="0" w:color="auto"/>
            </w:tcBorders>
            <w:shd w:val="clear" w:color="auto" w:fill="auto"/>
            <w:noWrap/>
            <w:vAlign w:val="bottom"/>
            <w:hideMark/>
          </w:tcPr>
          <w:p w14:paraId="3DB2C4B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61°17'40.49"</w:t>
            </w:r>
          </w:p>
        </w:tc>
        <w:tc>
          <w:tcPr>
            <w:tcW w:w="2126" w:type="dxa"/>
            <w:tcBorders>
              <w:top w:val="nil"/>
              <w:left w:val="nil"/>
              <w:bottom w:val="single" w:sz="4" w:space="0" w:color="auto"/>
              <w:right w:val="single" w:sz="4" w:space="0" w:color="auto"/>
            </w:tcBorders>
            <w:shd w:val="clear" w:color="auto" w:fill="auto"/>
            <w:noWrap/>
            <w:vAlign w:val="bottom"/>
            <w:hideMark/>
          </w:tcPr>
          <w:p w14:paraId="0E32849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35°32'44.67"</w:t>
            </w:r>
          </w:p>
        </w:tc>
      </w:tr>
      <w:tr w:rsidR="009A054F" w:rsidRPr="00BB505D" w14:paraId="235D2CD8"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CB430A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23</w:t>
            </w:r>
          </w:p>
        </w:tc>
        <w:tc>
          <w:tcPr>
            <w:tcW w:w="2268" w:type="dxa"/>
            <w:tcBorders>
              <w:top w:val="nil"/>
              <w:left w:val="nil"/>
              <w:bottom w:val="single" w:sz="4" w:space="0" w:color="auto"/>
              <w:right w:val="single" w:sz="4" w:space="0" w:color="auto"/>
            </w:tcBorders>
            <w:shd w:val="clear" w:color="auto" w:fill="auto"/>
            <w:noWrap/>
            <w:vAlign w:val="bottom"/>
            <w:hideMark/>
          </w:tcPr>
          <w:p w14:paraId="37BC1FD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292444.56</w:t>
            </w:r>
          </w:p>
        </w:tc>
        <w:tc>
          <w:tcPr>
            <w:tcW w:w="1984" w:type="dxa"/>
            <w:tcBorders>
              <w:top w:val="nil"/>
              <w:left w:val="nil"/>
              <w:bottom w:val="single" w:sz="4" w:space="0" w:color="auto"/>
              <w:right w:val="single" w:sz="4" w:space="0" w:color="auto"/>
            </w:tcBorders>
            <w:shd w:val="clear" w:color="auto" w:fill="auto"/>
            <w:noWrap/>
            <w:vAlign w:val="bottom"/>
            <w:hideMark/>
          </w:tcPr>
          <w:p w14:paraId="471E170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1588215.24</w:t>
            </w:r>
          </w:p>
        </w:tc>
        <w:tc>
          <w:tcPr>
            <w:tcW w:w="1985" w:type="dxa"/>
            <w:tcBorders>
              <w:top w:val="nil"/>
              <w:left w:val="nil"/>
              <w:bottom w:val="single" w:sz="4" w:space="0" w:color="auto"/>
              <w:right w:val="single" w:sz="4" w:space="0" w:color="auto"/>
            </w:tcBorders>
            <w:shd w:val="clear" w:color="auto" w:fill="auto"/>
            <w:noWrap/>
            <w:vAlign w:val="bottom"/>
            <w:hideMark/>
          </w:tcPr>
          <w:p w14:paraId="6867446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61°17'40.56"</w:t>
            </w:r>
          </w:p>
        </w:tc>
        <w:tc>
          <w:tcPr>
            <w:tcW w:w="2126" w:type="dxa"/>
            <w:tcBorders>
              <w:top w:val="nil"/>
              <w:left w:val="nil"/>
              <w:bottom w:val="single" w:sz="4" w:space="0" w:color="auto"/>
              <w:right w:val="single" w:sz="4" w:space="0" w:color="auto"/>
            </w:tcBorders>
            <w:shd w:val="clear" w:color="auto" w:fill="auto"/>
            <w:noWrap/>
            <w:vAlign w:val="bottom"/>
            <w:hideMark/>
          </w:tcPr>
          <w:p w14:paraId="5CB83F3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35°32'44.05"</w:t>
            </w:r>
          </w:p>
        </w:tc>
      </w:tr>
      <w:tr w:rsidR="009A054F" w:rsidRPr="00BB505D" w14:paraId="7511BE26"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88E1F7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24</w:t>
            </w:r>
          </w:p>
        </w:tc>
        <w:tc>
          <w:tcPr>
            <w:tcW w:w="2268" w:type="dxa"/>
            <w:tcBorders>
              <w:top w:val="nil"/>
              <w:left w:val="nil"/>
              <w:bottom w:val="single" w:sz="4" w:space="0" w:color="auto"/>
              <w:right w:val="single" w:sz="4" w:space="0" w:color="auto"/>
            </w:tcBorders>
            <w:shd w:val="clear" w:color="auto" w:fill="auto"/>
            <w:noWrap/>
            <w:vAlign w:val="bottom"/>
            <w:hideMark/>
          </w:tcPr>
          <w:p w14:paraId="0F5A705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292486.21</w:t>
            </w:r>
          </w:p>
        </w:tc>
        <w:tc>
          <w:tcPr>
            <w:tcW w:w="1984" w:type="dxa"/>
            <w:tcBorders>
              <w:top w:val="nil"/>
              <w:left w:val="nil"/>
              <w:bottom w:val="single" w:sz="4" w:space="0" w:color="auto"/>
              <w:right w:val="single" w:sz="4" w:space="0" w:color="auto"/>
            </w:tcBorders>
            <w:shd w:val="clear" w:color="auto" w:fill="auto"/>
            <w:noWrap/>
            <w:vAlign w:val="bottom"/>
            <w:hideMark/>
          </w:tcPr>
          <w:p w14:paraId="1B93F44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1588222.86</w:t>
            </w:r>
          </w:p>
        </w:tc>
        <w:tc>
          <w:tcPr>
            <w:tcW w:w="1985" w:type="dxa"/>
            <w:tcBorders>
              <w:top w:val="nil"/>
              <w:left w:val="nil"/>
              <w:bottom w:val="single" w:sz="4" w:space="0" w:color="auto"/>
              <w:right w:val="single" w:sz="4" w:space="0" w:color="auto"/>
            </w:tcBorders>
            <w:shd w:val="clear" w:color="auto" w:fill="auto"/>
            <w:noWrap/>
            <w:vAlign w:val="bottom"/>
            <w:hideMark/>
          </w:tcPr>
          <w:p w14:paraId="160FE0C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61°17'41.89"</w:t>
            </w:r>
          </w:p>
        </w:tc>
        <w:tc>
          <w:tcPr>
            <w:tcW w:w="2126" w:type="dxa"/>
            <w:tcBorders>
              <w:top w:val="nil"/>
              <w:left w:val="nil"/>
              <w:bottom w:val="single" w:sz="4" w:space="0" w:color="auto"/>
              <w:right w:val="single" w:sz="4" w:space="0" w:color="auto"/>
            </w:tcBorders>
            <w:shd w:val="clear" w:color="auto" w:fill="auto"/>
            <w:noWrap/>
            <w:vAlign w:val="bottom"/>
            <w:hideMark/>
          </w:tcPr>
          <w:p w14:paraId="7A2EEB9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35°32'44.71"</w:t>
            </w:r>
          </w:p>
        </w:tc>
      </w:tr>
      <w:tr w:rsidR="009A054F" w:rsidRPr="00BB505D" w14:paraId="0A252CB9"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4B8A90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25</w:t>
            </w:r>
          </w:p>
        </w:tc>
        <w:tc>
          <w:tcPr>
            <w:tcW w:w="2268" w:type="dxa"/>
            <w:tcBorders>
              <w:top w:val="nil"/>
              <w:left w:val="nil"/>
              <w:bottom w:val="single" w:sz="4" w:space="0" w:color="auto"/>
              <w:right w:val="single" w:sz="4" w:space="0" w:color="auto"/>
            </w:tcBorders>
            <w:shd w:val="clear" w:color="auto" w:fill="auto"/>
            <w:noWrap/>
            <w:vAlign w:val="bottom"/>
            <w:hideMark/>
          </w:tcPr>
          <w:p w14:paraId="7B39105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292484.61</w:t>
            </w:r>
          </w:p>
        </w:tc>
        <w:tc>
          <w:tcPr>
            <w:tcW w:w="1984" w:type="dxa"/>
            <w:tcBorders>
              <w:top w:val="nil"/>
              <w:left w:val="nil"/>
              <w:bottom w:val="single" w:sz="4" w:space="0" w:color="auto"/>
              <w:right w:val="single" w:sz="4" w:space="0" w:color="auto"/>
            </w:tcBorders>
            <w:shd w:val="clear" w:color="auto" w:fill="auto"/>
            <w:noWrap/>
            <w:vAlign w:val="bottom"/>
            <w:hideMark/>
          </w:tcPr>
          <w:p w14:paraId="5734A62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1588232.24</w:t>
            </w:r>
          </w:p>
        </w:tc>
        <w:tc>
          <w:tcPr>
            <w:tcW w:w="1985" w:type="dxa"/>
            <w:tcBorders>
              <w:top w:val="nil"/>
              <w:left w:val="nil"/>
              <w:bottom w:val="single" w:sz="4" w:space="0" w:color="auto"/>
              <w:right w:val="single" w:sz="4" w:space="0" w:color="auto"/>
            </w:tcBorders>
            <w:shd w:val="clear" w:color="auto" w:fill="auto"/>
            <w:noWrap/>
            <w:vAlign w:val="bottom"/>
            <w:hideMark/>
          </w:tcPr>
          <w:p w14:paraId="19D8252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61°17'41.82"</w:t>
            </w:r>
          </w:p>
        </w:tc>
        <w:tc>
          <w:tcPr>
            <w:tcW w:w="2126" w:type="dxa"/>
            <w:tcBorders>
              <w:top w:val="nil"/>
              <w:left w:val="nil"/>
              <w:bottom w:val="single" w:sz="4" w:space="0" w:color="auto"/>
              <w:right w:val="single" w:sz="4" w:space="0" w:color="auto"/>
            </w:tcBorders>
            <w:shd w:val="clear" w:color="auto" w:fill="auto"/>
            <w:noWrap/>
            <w:vAlign w:val="bottom"/>
            <w:hideMark/>
          </w:tcPr>
          <w:p w14:paraId="1415247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35°32'45.33"</w:t>
            </w:r>
          </w:p>
        </w:tc>
      </w:tr>
      <w:tr w:rsidR="009A054F" w:rsidRPr="00BB505D" w14:paraId="208D0ECA"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F3164D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26</w:t>
            </w:r>
          </w:p>
        </w:tc>
        <w:tc>
          <w:tcPr>
            <w:tcW w:w="2268" w:type="dxa"/>
            <w:tcBorders>
              <w:top w:val="nil"/>
              <w:left w:val="nil"/>
              <w:bottom w:val="single" w:sz="4" w:space="0" w:color="auto"/>
              <w:right w:val="single" w:sz="4" w:space="0" w:color="auto"/>
            </w:tcBorders>
            <w:shd w:val="clear" w:color="auto" w:fill="auto"/>
            <w:noWrap/>
            <w:vAlign w:val="bottom"/>
            <w:hideMark/>
          </w:tcPr>
          <w:p w14:paraId="34F739D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292569.35</w:t>
            </w:r>
          </w:p>
        </w:tc>
        <w:tc>
          <w:tcPr>
            <w:tcW w:w="1984" w:type="dxa"/>
            <w:tcBorders>
              <w:top w:val="nil"/>
              <w:left w:val="nil"/>
              <w:bottom w:val="single" w:sz="4" w:space="0" w:color="auto"/>
              <w:right w:val="single" w:sz="4" w:space="0" w:color="auto"/>
            </w:tcBorders>
            <w:shd w:val="clear" w:color="auto" w:fill="auto"/>
            <w:noWrap/>
            <w:vAlign w:val="bottom"/>
            <w:hideMark/>
          </w:tcPr>
          <w:p w14:paraId="0B72D8D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1588247.55</w:t>
            </w:r>
          </w:p>
        </w:tc>
        <w:tc>
          <w:tcPr>
            <w:tcW w:w="1985" w:type="dxa"/>
            <w:tcBorders>
              <w:top w:val="nil"/>
              <w:left w:val="nil"/>
              <w:bottom w:val="single" w:sz="4" w:space="0" w:color="auto"/>
              <w:right w:val="single" w:sz="4" w:space="0" w:color="auto"/>
            </w:tcBorders>
            <w:shd w:val="clear" w:color="auto" w:fill="auto"/>
            <w:noWrap/>
            <w:vAlign w:val="bottom"/>
            <w:hideMark/>
          </w:tcPr>
          <w:p w14:paraId="4FF604A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61°17'44.53"</w:t>
            </w:r>
          </w:p>
        </w:tc>
        <w:tc>
          <w:tcPr>
            <w:tcW w:w="2126" w:type="dxa"/>
            <w:tcBorders>
              <w:top w:val="nil"/>
              <w:left w:val="nil"/>
              <w:bottom w:val="single" w:sz="4" w:space="0" w:color="auto"/>
              <w:right w:val="single" w:sz="4" w:space="0" w:color="auto"/>
            </w:tcBorders>
            <w:shd w:val="clear" w:color="auto" w:fill="auto"/>
            <w:noWrap/>
            <w:vAlign w:val="bottom"/>
            <w:hideMark/>
          </w:tcPr>
          <w:p w14:paraId="2C1E46C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35°32'46.66"</w:t>
            </w:r>
          </w:p>
        </w:tc>
      </w:tr>
      <w:tr w:rsidR="009A054F" w:rsidRPr="00BB505D" w14:paraId="0CD586C3"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E7D297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27</w:t>
            </w:r>
          </w:p>
        </w:tc>
        <w:tc>
          <w:tcPr>
            <w:tcW w:w="2268" w:type="dxa"/>
            <w:tcBorders>
              <w:top w:val="nil"/>
              <w:left w:val="nil"/>
              <w:bottom w:val="single" w:sz="4" w:space="0" w:color="auto"/>
              <w:right w:val="single" w:sz="4" w:space="0" w:color="auto"/>
            </w:tcBorders>
            <w:shd w:val="clear" w:color="auto" w:fill="auto"/>
            <w:noWrap/>
            <w:vAlign w:val="bottom"/>
            <w:hideMark/>
          </w:tcPr>
          <w:p w14:paraId="02AC51B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292588.48</w:t>
            </w:r>
          </w:p>
        </w:tc>
        <w:tc>
          <w:tcPr>
            <w:tcW w:w="1984" w:type="dxa"/>
            <w:tcBorders>
              <w:top w:val="nil"/>
              <w:left w:val="nil"/>
              <w:bottom w:val="single" w:sz="4" w:space="0" w:color="auto"/>
              <w:right w:val="single" w:sz="4" w:space="0" w:color="auto"/>
            </w:tcBorders>
            <w:shd w:val="clear" w:color="auto" w:fill="auto"/>
            <w:noWrap/>
            <w:vAlign w:val="bottom"/>
            <w:hideMark/>
          </w:tcPr>
          <w:p w14:paraId="27C67AC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1588143.65</w:t>
            </w:r>
          </w:p>
        </w:tc>
        <w:tc>
          <w:tcPr>
            <w:tcW w:w="1985" w:type="dxa"/>
            <w:tcBorders>
              <w:top w:val="nil"/>
              <w:left w:val="nil"/>
              <w:bottom w:val="single" w:sz="4" w:space="0" w:color="auto"/>
              <w:right w:val="single" w:sz="4" w:space="0" w:color="auto"/>
            </w:tcBorders>
            <w:shd w:val="clear" w:color="auto" w:fill="auto"/>
            <w:noWrap/>
            <w:vAlign w:val="bottom"/>
            <w:hideMark/>
          </w:tcPr>
          <w:p w14:paraId="04619DE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61°17'45.33"</w:t>
            </w:r>
          </w:p>
        </w:tc>
        <w:tc>
          <w:tcPr>
            <w:tcW w:w="2126" w:type="dxa"/>
            <w:tcBorders>
              <w:top w:val="nil"/>
              <w:left w:val="nil"/>
              <w:bottom w:val="single" w:sz="4" w:space="0" w:color="auto"/>
              <w:right w:val="single" w:sz="4" w:space="0" w:color="auto"/>
            </w:tcBorders>
            <w:shd w:val="clear" w:color="auto" w:fill="auto"/>
            <w:noWrap/>
            <w:vAlign w:val="bottom"/>
            <w:hideMark/>
          </w:tcPr>
          <w:p w14:paraId="2FF2B34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35°32'39.77"</w:t>
            </w:r>
          </w:p>
        </w:tc>
      </w:tr>
      <w:tr w:rsidR="009A054F" w:rsidRPr="00BB505D" w14:paraId="6D581093"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69FAEF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28</w:t>
            </w:r>
          </w:p>
        </w:tc>
        <w:tc>
          <w:tcPr>
            <w:tcW w:w="2268" w:type="dxa"/>
            <w:tcBorders>
              <w:top w:val="nil"/>
              <w:left w:val="nil"/>
              <w:bottom w:val="single" w:sz="4" w:space="0" w:color="auto"/>
              <w:right w:val="single" w:sz="4" w:space="0" w:color="auto"/>
            </w:tcBorders>
            <w:shd w:val="clear" w:color="auto" w:fill="auto"/>
            <w:noWrap/>
            <w:vAlign w:val="bottom"/>
            <w:hideMark/>
          </w:tcPr>
          <w:p w14:paraId="6709436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292495.48</w:t>
            </w:r>
          </w:p>
        </w:tc>
        <w:tc>
          <w:tcPr>
            <w:tcW w:w="1984" w:type="dxa"/>
            <w:tcBorders>
              <w:top w:val="nil"/>
              <w:left w:val="nil"/>
              <w:bottom w:val="single" w:sz="4" w:space="0" w:color="auto"/>
              <w:right w:val="single" w:sz="4" w:space="0" w:color="auto"/>
            </w:tcBorders>
            <w:shd w:val="clear" w:color="auto" w:fill="auto"/>
            <w:noWrap/>
            <w:vAlign w:val="bottom"/>
            <w:hideMark/>
          </w:tcPr>
          <w:p w14:paraId="696BAD7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1588126.66</w:t>
            </w:r>
          </w:p>
        </w:tc>
        <w:tc>
          <w:tcPr>
            <w:tcW w:w="1985" w:type="dxa"/>
            <w:tcBorders>
              <w:top w:val="nil"/>
              <w:left w:val="nil"/>
              <w:bottom w:val="single" w:sz="4" w:space="0" w:color="auto"/>
              <w:right w:val="single" w:sz="4" w:space="0" w:color="auto"/>
            </w:tcBorders>
            <w:shd w:val="clear" w:color="auto" w:fill="auto"/>
            <w:noWrap/>
            <w:vAlign w:val="bottom"/>
            <w:hideMark/>
          </w:tcPr>
          <w:p w14:paraId="62E9BEE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61°17'42.36"</w:t>
            </w:r>
          </w:p>
        </w:tc>
        <w:tc>
          <w:tcPr>
            <w:tcW w:w="2126" w:type="dxa"/>
            <w:tcBorders>
              <w:top w:val="nil"/>
              <w:left w:val="nil"/>
              <w:bottom w:val="single" w:sz="4" w:space="0" w:color="auto"/>
              <w:right w:val="single" w:sz="4" w:space="0" w:color="auto"/>
            </w:tcBorders>
            <w:shd w:val="clear" w:color="auto" w:fill="auto"/>
            <w:noWrap/>
            <w:vAlign w:val="bottom"/>
            <w:hideMark/>
          </w:tcPr>
          <w:p w14:paraId="3C4CE77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35°32'38.29"</w:t>
            </w:r>
          </w:p>
        </w:tc>
      </w:tr>
      <w:tr w:rsidR="009A054F" w:rsidRPr="00BB505D" w14:paraId="5F7303E0"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680C38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w:t>
            </w:r>
          </w:p>
        </w:tc>
        <w:tc>
          <w:tcPr>
            <w:tcW w:w="2268" w:type="dxa"/>
            <w:tcBorders>
              <w:top w:val="nil"/>
              <w:left w:val="nil"/>
              <w:bottom w:val="single" w:sz="4" w:space="0" w:color="auto"/>
              <w:right w:val="single" w:sz="4" w:space="0" w:color="auto"/>
            </w:tcBorders>
            <w:shd w:val="clear" w:color="auto" w:fill="auto"/>
            <w:noWrap/>
            <w:vAlign w:val="bottom"/>
            <w:hideMark/>
          </w:tcPr>
          <w:p w14:paraId="74D9C9B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292496.68</w:t>
            </w:r>
          </w:p>
        </w:tc>
        <w:tc>
          <w:tcPr>
            <w:tcW w:w="1984" w:type="dxa"/>
            <w:tcBorders>
              <w:top w:val="nil"/>
              <w:left w:val="nil"/>
              <w:bottom w:val="single" w:sz="4" w:space="0" w:color="auto"/>
              <w:right w:val="single" w:sz="4" w:space="0" w:color="auto"/>
            </w:tcBorders>
            <w:shd w:val="clear" w:color="auto" w:fill="auto"/>
            <w:noWrap/>
            <w:vAlign w:val="bottom"/>
            <w:hideMark/>
          </w:tcPr>
          <w:p w14:paraId="621C49BF"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1588119.04</w:t>
            </w:r>
          </w:p>
        </w:tc>
        <w:tc>
          <w:tcPr>
            <w:tcW w:w="1985" w:type="dxa"/>
            <w:tcBorders>
              <w:top w:val="nil"/>
              <w:left w:val="nil"/>
              <w:bottom w:val="single" w:sz="4" w:space="0" w:color="auto"/>
              <w:right w:val="single" w:sz="4" w:space="0" w:color="auto"/>
            </w:tcBorders>
            <w:shd w:val="clear" w:color="auto" w:fill="auto"/>
            <w:noWrap/>
            <w:vAlign w:val="bottom"/>
            <w:hideMark/>
          </w:tcPr>
          <w:p w14:paraId="7245FD5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61°17'42.41"</w:t>
            </w:r>
          </w:p>
        </w:tc>
        <w:tc>
          <w:tcPr>
            <w:tcW w:w="2126" w:type="dxa"/>
            <w:tcBorders>
              <w:top w:val="nil"/>
              <w:left w:val="nil"/>
              <w:bottom w:val="single" w:sz="4" w:space="0" w:color="auto"/>
              <w:right w:val="single" w:sz="4" w:space="0" w:color="auto"/>
            </w:tcBorders>
            <w:shd w:val="clear" w:color="auto" w:fill="auto"/>
            <w:noWrap/>
            <w:vAlign w:val="bottom"/>
            <w:hideMark/>
          </w:tcPr>
          <w:p w14:paraId="02144A4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35°32'37.79"</w:t>
            </w:r>
          </w:p>
        </w:tc>
      </w:tr>
      <w:tr w:rsidR="009A054F" w:rsidRPr="00BB505D" w14:paraId="75B201CE"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A68800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30</w:t>
            </w:r>
          </w:p>
        </w:tc>
        <w:tc>
          <w:tcPr>
            <w:tcW w:w="2268" w:type="dxa"/>
            <w:tcBorders>
              <w:top w:val="nil"/>
              <w:left w:val="nil"/>
              <w:bottom w:val="single" w:sz="4" w:space="0" w:color="auto"/>
              <w:right w:val="single" w:sz="4" w:space="0" w:color="auto"/>
            </w:tcBorders>
            <w:shd w:val="clear" w:color="auto" w:fill="auto"/>
            <w:noWrap/>
            <w:vAlign w:val="bottom"/>
            <w:hideMark/>
          </w:tcPr>
          <w:p w14:paraId="7605046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292465.06</w:t>
            </w:r>
          </w:p>
        </w:tc>
        <w:tc>
          <w:tcPr>
            <w:tcW w:w="1984" w:type="dxa"/>
            <w:tcBorders>
              <w:top w:val="nil"/>
              <w:left w:val="nil"/>
              <w:bottom w:val="single" w:sz="4" w:space="0" w:color="auto"/>
              <w:right w:val="single" w:sz="4" w:space="0" w:color="auto"/>
            </w:tcBorders>
            <w:shd w:val="clear" w:color="auto" w:fill="auto"/>
            <w:noWrap/>
            <w:vAlign w:val="bottom"/>
            <w:hideMark/>
          </w:tcPr>
          <w:p w14:paraId="3986DE8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1588113.45</w:t>
            </w:r>
          </w:p>
        </w:tc>
        <w:tc>
          <w:tcPr>
            <w:tcW w:w="1985" w:type="dxa"/>
            <w:tcBorders>
              <w:top w:val="nil"/>
              <w:left w:val="nil"/>
              <w:bottom w:val="single" w:sz="4" w:space="0" w:color="auto"/>
              <w:right w:val="single" w:sz="4" w:space="0" w:color="auto"/>
            </w:tcBorders>
            <w:shd w:val="clear" w:color="auto" w:fill="auto"/>
            <w:noWrap/>
            <w:vAlign w:val="bottom"/>
            <w:hideMark/>
          </w:tcPr>
          <w:p w14:paraId="0613A54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61°17'41.40"</w:t>
            </w:r>
          </w:p>
        </w:tc>
        <w:tc>
          <w:tcPr>
            <w:tcW w:w="2126" w:type="dxa"/>
            <w:tcBorders>
              <w:top w:val="nil"/>
              <w:left w:val="nil"/>
              <w:bottom w:val="single" w:sz="4" w:space="0" w:color="auto"/>
              <w:right w:val="single" w:sz="4" w:space="0" w:color="auto"/>
            </w:tcBorders>
            <w:shd w:val="clear" w:color="auto" w:fill="auto"/>
            <w:noWrap/>
            <w:vAlign w:val="bottom"/>
            <w:hideMark/>
          </w:tcPr>
          <w:p w14:paraId="3AB9670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35°32'37.30"</w:t>
            </w:r>
          </w:p>
        </w:tc>
      </w:tr>
      <w:tr w:rsidR="009A054F" w:rsidRPr="00BB505D" w14:paraId="543456A7" w14:textId="77777777" w:rsidTr="00A8534F">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C379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EEE84F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292461.61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F6EAB2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1588130.98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3A9BBD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61°17'41.26"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197B62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35°32'38.46"</w:t>
            </w:r>
          </w:p>
        </w:tc>
      </w:tr>
      <w:tr w:rsidR="009A054F" w:rsidRPr="00BB505D" w14:paraId="29A1E6B4"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6ED25FF"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32</w:t>
            </w:r>
          </w:p>
        </w:tc>
        <w:tc>
          <w:tcPr>
            <w:tcW w:w="2268" w:type="dxa"/>
            <w:tcBorders>
              <w:top w:val="nil"/>
              <w:left w:val="nil"/>
              <w:bottom w:val="single" w:sz="4" w:space="0" w:color="auto"/>
              <w:right w:val="single" w:sz="4" w:space="0" w:color="auto"/>
            </w:tcBorders>
            <w:shd w:val="clear" w:color="auto" w:fill="auto"/>
            <w:noWrap/>
            <w:vAlign w:val="bottom"/>
            <w:hideMark/>
          </w:tcPr>
          <w:p w14:paraId="02D7A5F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292418.84</w:t>
            </w:r>
          </w:p>
        </w:tc>
        <w:tc>
          <w:tcPr>
            <w:tcW w:w="1984" w:type="dxa"/>
            <w:tcBorders>
              <w:top w:val="nil"/>
              <w:left w:val="nil"/>
              <w:bottom w:val="single" w:sz="4" w:space="0" w:color="auto"/>
              <w:right w:val="single" w:sz="4" w:space="0" w:color="auto"/>
            </w:tcBorders>
            <w:shd w:val="clear" w:color="auto" w:fill="auto"/>
            <w:noWrap/>
            <w:vAlign w:val="bottom"/>
            <w:hideMark/>
          </w:tcPr>
          <w:p w14:paraId="2606D82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1588123.16</w:t>
            </w:r>
          </w:p>
        </w:tc>
        <w:tc>
          <w:tcPr>
            <w:tcW w:w="1985" w:type="dxa"/>
            <w:tcBorders>
              <w:top w:val="nil"/>
              <w:left w:val="nil"/>
              <w:bottom w:val="single" w:sz="4" w:space="0" w:color="auto"/>
              <w:right w:val="single" w:sz="4" w:space="0" w:color="auto"/>
            </w:tcBorders>
            <w:shd w:val="clear" w:color="auto" w:fill="auto"/>
            <w:noWrap/>
            <w:vAlign w:val="bottom"/>
            <w:hideMark/>
          </w:tcPr>
          <w:p w14:paraId="6F9F782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61°17'39.89"</w:t>
            </w:r>
          </w:p>
        </w:tc>
        <w:tc>
          <w:tcPr>
            <w:tcW w:w="2126" w:type="dxa"/>
            <w:tcBorders>
              <w:top w:val="nil"/>
              <w:left w:val="nil"/>
              <w:bottom w:val="single" w:sz="4" w:space="0" w:color="auto"/>
              <w:right w:val="single" w:sz="4" w:space="0" w:color="auto"/>
            </w:tcBorders>
            <w:shd w:val="clear" w:color="auto" w:fill="auto"/>
            <w:noWrap/>
            <w:vAlign w:val="bottom"/>
            <w:hideMark/>
          </w:tcPr>
          <w:p w14:paraId="53D1908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35°32'37.78"</w:t>
            </w:r>
          </w:p>
        </w:tc>
      </w:tr>
      <w:tr w:rsidR="009A054F" w:rsidRPr="00BB505D" w14:paraId="0B907E37"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31C5D8F"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33</w:t>
            </w:r>
          </w:p>
        </w:tc>
        <w:tc>
          <w:tcPr>
            <w:tcW w:w="2268" w:type="dxa"/>
            <w:tcBorders>
              <w:top w:val="nil"/>
              <w:left w:val="nil"/>
              <w:bottom w:val="single" w:sz="4" w:space="0" w:color="auto"/>
              <w:right w:val="single" w:sz="4" w:space="0" w:color="auto"/>
            </w:tcBorders>
            <w:shd w:val="clear" w:color="auto" w:fill="auto"/>
            <w:noWrap/>
            <w:vAlign w:val="bottom"/>
            <w:hideMark/>
          </w:tcPr>
          <w:p w14:paraId="323E0C7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292420.59</w:t>
            </w:r>
          </w:p>
        </w:tc>
        <w:tc>
          <w:tcPr>
            <w:tcW w:w="1984" w:type="dxa"/>
            <w:tcBorders>
              <w:top w:val="nil"/>
              <w:left w:val="nil"/>
              <w:bottom w:val="single" w:sz="4" w:space="0" w:color="auto"/>
              <w:right w:val="single" w:sz="4" w:space="0" w:color="auto"/>
            </w:tcBorders>
            <w:shd w:val="clear" w:color="auto" w:fill="auto"/>
            <w:noWrap/>
            <w:vAlign w:val="bottom"/>
            <w:hideMark/>
          </w:tcPr>
          <w:p w14:paraId="11702E8F"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1588112.93</w:t>
            </w:r>
          </w:p>
        </w:tc>
        <w:tc>
          <w:tcPr>
            <w:tcW w:w="1985" w:type="dxa"/>
            <w:tcBorders>
              <w:top w:val="nil"/>
              <w:left w:val="nil"/>
              <w:bottom w:val="single" w:sz="4" w:space="0" w:color="auto"/>
              <w:right w:val="single" w:sz="4" w:space="0" w:color="auto"/>
            </w:tcBorders>
            <w:shd w:val="clear" w:color="auto" w:fill="auto"/>
            <w:noWrap/>
            <w:vAlign w:val="bottom"/>
            <w:hideMark/>
          </w:tcPr>
          <w:p w14:paraId="17B6DFD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61°17'39.97"</w:t>
            </w:r>
          </w:p>
        </w:tc>
        <w:tc>
          <w:tcPr>
            <w:tcW w:w="2126" w:type="dxa"/>
            <w:tcBorders>
              <w:top w:val="nil"/>
              <w:left w:val="nil"/>
              <w:bottom w:val="single" w:sz="4" w:space="0" w:color="auto"/>
              <w:right w:val="single" w:sz="4" w:space="0" w:color="auto"/>
            </w:tcBorders>
            <w:shd w:val="clear" w:color="auto" w:fill="auto"/>
            <w:noWrap/>
            <w:vAlign w:val="bottom"/>
            <w:hideMark/>
          </w:tcPr>
          <w:p w14:paraId="5DB533C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35°32'37.10"</w:t>
            </w:r>
          </w:p>
        </w:tc>
      </w:tr>
      <w:tr w:rsidR="009A054F" w:rsidRPr="00BB505D" w14:paraId="5E55C155"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146AF7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34</w:t>
            </w:r>
          </w:p>
        </w:tc>
        <w:tc>
          <w:tcPr>
            <w:tcW w:w="2268" w:type="dxa"/>
            <w:tcBorders>
              <w:top w:val="nil"/>
              <w:left w:val="nil"/>
              <w:bottom w:val="single" w:sz="4" w:space="0" w:color="auto"/>
              <w:right w:val="single" w:sz="4" w:space="0" w:color="auto"/>
            </w:tcBorders>
            <w:shd w:val="clear" w:color="auto" w:fill="auto"/>
            <w:noWrap/>
            <w:vAlign w:val="bottom"/>
            <w:hideMark/>
          </w:tcPr>
          <w:p w14:paraId="4FC5430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292360.53</w:t>
            </w:r>
          </w:p>
        </w:tc>
        <w:tc>
          <w:tcPr>
            <w:tcW w:w="1984" w:type="dxa"/>
            <w:tcBorders>
              <w:top w:val="nil"/>
              <w:left w:val="nil"/>
              <w:bottom w:val="single" w:sz="4" w:space="0" w:color="auto"/>
              <w:right w:val="single" w:sz="4" w:space="0" w:color="auto"/>
            </w:tcBorders>
            <w:shd w:val="clear" w:color="auto" w:fill="auto"/>
            <w:noWrap/>
            <w:vAlign w:val="bottom"/>
            <w:hideMark/>
          </w:tcPr>
          <w:p w14:paraId="5DA8B66F"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1588102.03</w:t>
            </w:r>
          </w:p>
        </w:tc>
        <w:tc>
          <w:tcPr>
            <w:tcW w:w="1985" w:type="dxa"/>
            <w:tcBorders>
              <w:top w:val="nil"/>
              <w:left w:val="nil"/>
              <w:bottom w:val="single" w:sz="4" w:space="0" w:color="auto"/>
              <w:right w:val="single" w:sz="4" w:space="0" w:color="auto"/>
            </w:tcBorders>
            <w:shd w:val="clear" w:color="auto" w:fill="auto"/>
            <w:noWrap/>
            <w:vAlign w:val="bottom"/>
            <w:hideMark/>
          </w:tcPr>
          <w:p w14:paraId="2C6BB33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61°17'38.05"</w:t>
            </w:r>
          </w:p>
        </w:tc>
        <w:tc>
          <w:tcPr>
            <w:tcW w:w="2126" w:type="dxa"/>
            <w:tcBorders>
              <w:top w:val="nil"/>
              <w:left w:val="nil"/>
              <w:bottom w:val="single" w:sz="4" w:space="0" w:color="auto"/>
              <w:right w:val="single" w:sz="4" w:space="0" w:color="auto"/>
            </w:tcBorders>
            <w:shd w:val="clear" w:color="auto" w:fill="auto"/>
            <w:noWrap/>
            <w:vAlign w:val="bottom"/>
            <w:hideMark/>
          </w:tcPr>
          <w:p w14:paraId="3AC623B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35°32'36.15"</w:t>
            </w:r>
          </w:p>
        </w:tc>
      </w:tr>
      <w:tr w:rsidR="009A054F" w:rsidRPr="00BB505D" w14:paraId="1F97F951" w14:textId="77777777" w:rsidTr="00A8534F">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6B22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F4D0E3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292359.66</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A27D0A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1588101.80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47BE9F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61°17'38.02"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0CA652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35°32'36.14"</w:t>
            </w:r>
          </w:p>
        </w:tc>
      </w:tr>
      <w:tr w:rsidR="009A054F" w:rsidRPr="00BB505D" w14:paraId="755DB613" w14:textId="77777777" w:rsidTr="00A8534F">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4520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36</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C0C63F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292358.70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2649B4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1588101.34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8A5DFD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61°17'37.99"</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E88136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35°32'36.10"</w:t>
            </w:r>
          </w:p>
        </w:tc>
      </w:tr>
      <w:tr w:rsidR="009A054F" w:rsidRPr="00BB505D" w14:paraId="01380CFB" w14:textId="77777777" w:rsidTr="00A8534F">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EFEC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CB5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292357.84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990C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1588100.69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485B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61°17'37.96"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A089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35°32'36.06"</w:t>
            </w:r>
          </w:p>
        </w:tc>
      </w:tr>
      <w:tr w:rsidR="009A054F" w:rsidRPr="00BB505D" w14:paraId="2CE089F4" w14:textId="77777777" w:rsidTr="00A8534F">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6AC4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38</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E1C41B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292355.70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D11DC9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1588098.83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147DE1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61°17'37.90"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D20581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35°32'35.92"</w:t>
            </w:r>
          </w:p>
        </w:tc>
      </w:tr>
      <w:tr w:rsidR="009A054F" w:rsidRPr="00BB505D" w14:paraId="2798E0AC" w14:textId="77777777" w:rsidTr="00A8534F">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92B6F"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9A41A5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292327.48</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7934D5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1588071.81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690B560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61°17'37.04"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2F1215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35°32'34.01"</w:t>
            </w:r>
          </w:p>
        </w:tc>
      </w:tr>
      <w:tr w:rsidR="009A054F" w:rsidRPr="00BB505D" w14:paraId="356259A8"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EEFE6D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40</w:t>
            </w:r>
          </w:p>
        </w:tc>
        <w:tc>
          <w:tcPr>
            <w:tcW w:w="2268" w:type="dxa"/>
            <w:tcBorders>
              <w:top w:val="nil"/>
              <w:left w:val="nil"/>
              <w:bottom w:val="single" w:sz="4" w:space="0" w:color="auto"/>
              <w:right w:val="single" w:sz="4" w:space="0" w:color="auto"/>
            </w:tcBorders>
            <w:shd w:val="clear" w:color="auto" w:fill="auto"/>
            <w:noWrap/>
            <w:vAlign w:val="bottom"/>
            <w:hideMark/>
          </w:tcPr>
          <w:p w14:paraId="4477EDC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292327.53</w:t>
            </w:r>
          </w:p>
        </w:tc>
        <w:tc>
          <w:tcPr>
            <w:tcW w:w="1984" w:type="dxa"/>
            <w:tcBorders>
              <w:top w:val="nil"/>
              <w:left w:val="nil"/>
              <w:bottom w:val="single" w:sz="4" w:space="0" w:color="auto"/>
              <w:right w:val="single" w:sz="4" w:space="0" w:color="auto"/>
            </w:tcBorders>
            <w:shd w:val="clear" w:color="auto" w:fill="auto"/>
            <w:noWrap/>
            <w:vAlign w:val="bottom"/>
            <w:hideMark/>
          </w:tcPr>
          <w:p w14:paraId="47EA723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1588070.71</w:t>
            </w:r>
          </w:p>
        </w:tc>
        <w:tc>
          <w:tcPr>
            <w:tcW w:w="1985" w:type="dxa"/>
            <w:tcBorders>
              <w:top w:val="nil"/>
              <w:left w:val="nil"/>
              <w:bottom w:val="single" w:sz="4" w:space="0" w:color="auto"/>
              <w:right w:val="single" w:sz="4" w:space="0" w:color="auto"/>
            </w:tcBorders>
            <w:shd w:val="clear" w:color="auto" w:fill="auto"/>
            <w:noWrap/>
            <w:vAlign w:val="bottom"/>
            <w:hideMark/>
          </w:tcPr>
          <w:p w14:paraId="082C904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61°17'37.04"</w:t>
            </w:r>
          </w:p>
        </w:tc>
        <w:tc>
          <w:tcPr>
            <w:tcW w:w="2126" w:type="dxa"/>
            <w:tcBorders>
              <w:top w:val="nil"/>
              <w:left w:val="nil"/>
              <w:bottom w:val="single" w:sz="4" w:space="0" w:color="auto"/>
              <w:right w:val="single" w:sz="4" w:space="0" w:color="auto"/>
            </w:tcBorders>
            <w:shd w:val="clear" w:color="auto" w:fill="auto"/>
            <w:noWrap/>
            <w:vAlign w:val="bottom"/>
            <w:hideMark/>
          </w:tcPr>
          <w:p w14:paraId="30A7EE0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35°32'33.94"</w:t>
            </w:r>
          </w:p>
        </w:tc>
      </w:tr>
      <w:tr w:rsidR="009A054F" w:rsidRPr="00BB505D" w14:paraId="0D9CD87B"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9164BD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41</w:t>
            </w:r>
          </w:p>
        </w:tc>
        <w:tc>
          <w:tcPr>
            <w:tcW w:w="2268" w:type="dxa"/>
            <w:tcBorders>
              <w:top w:val="nil"/>
              <w:left w:val="nil"/>
              <w:bottom w:val="single" w:sz="4" w:space="0" w:color="auto"/>
              <w:right w:val="single" w:sz="4" w:space="0" w:color="auto"/>
            </w:tcBorders>
            <w:shd w:val="clear" w:color="auto" w:fill="auto"/>
            <w:noWrap/>
            <w:vAlign w:val="bottom"/>
            <w:hideMark/>
          </w:tcPr>
          <w:p w14:paraId="0768275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292329.92</w:t>
            </w:r>
          </w:p>
        </w:tc>
        <w:tc>
          <w:tcPr>
            <w:tcW w:w="1984" w:type="dxa"/>
            <w:tcBorders>
              <w:top w:val="nil"/>
              <w:left w:val="nil"/>
              <w:bottom w:val="single" w:sz="4" w:space="0" w:color="auto"/>
              <w:right w:val="single" w:sz="4" w:space="0" w:color="auto"/>
            </w:tcBorders>
            <w:shd w:val="clear" w:color="auto" w:fill="auto"/>
            <w:noWrap/>
            <w:vAlign w:val="bottom"/>
            <w:hideMark/>
          </w:tcPr>
          <w:p w14:paraId="41BACD5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1588067.96</w:t>
            </w:r>
          </w:p>
        </w:tc>
        <w:tc>
          <w:tcPr>
            <w:tcW w:w="1985" w:type="dxa"/>
            <w:tcBorders>
              <w:top w:val="nil"/>
              <w:left w:val="nil"/>
              <w:bottom w:val="single" w:sz="4" w:space="0" w:color="auto"/>
              <w:right w:val="single" w:sz="4" w:space="0" w:color="auto"/>
            </w:tcBorders>
            <w:shd w:val="clear" w:color="auto" w:fill="auto"/>
            <w:noWrap/>
            <w:vAlign w:val="bottom"/>
            <w:hideMark/>
          </w:tcPr>
          <w:p w14:paraId="3665339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61°17'37.12"</w:t>
            </w:r>
          </w:p>
        </w:tc>
        <w:tc>
          <w:tcPr>
            <w:tcW w:w="2126" w:type="dxa"/>
            <w:tcBorders>
              <w:top w:val="nil"/>
              <w:left w:val="nil"/>
              <w:bottom w:val="single" w:sz="4" w:space="0" w:color="auto"/>
              <w:right w:val="single" w:sz="4" w:space="0" w:color="auto"/>
            </w:tcBorders>
            <w:shd w:val="clear" w:color="auto" w:fill="auto"/>
            <w:noWrap/>
            <w:vAlign w:val="bottom"/>
            <w:hideMark/>
          </w:tcPr>
          <w:p w14:paraId="6377FFC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35°32'33.76"</w:t>
            </w:r>
          </w:p>
        </w:tc>
      </w:tr>
      <w:tr w:rsidR="009A054F" w:rsidRPr="00BB505D" w14:paraId="7CA03DAF"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5298FF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42</w:t>
            </w:r>
          </w:p>
        </w:tc>
        <w:tc>
          <w:tcPr>
            <w:tcW w:w="2268" w:type="dxa"/>
            <w:tcBorders>
              <w:top w:val="nil"/>
              <w:left w:val="nil"/>
              <w:bottom w:val="single" w:sz="4" w:space="0" w:color="auto"/>
              <w:right w:val="single" w:sz="4" w:space="0" w:color="auto"/>
            </w:tcBorders>
            <w:shd w:val="clear" w:color="auto" w:fill="auto"/>
            <w:noWrap/>
            <w:vAlign w:val="bottom"/>
            <w:hideMark/>
          </w:tcPr>
          <w:p w14:paraId="3684FA2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292335.47</w:t>
            </w:r>
          </w:p>
        </w:tc>
        <w:tc>
          <w:tcPr>
            <w:tcW w:w="1984" w:type="dxa"/>
            <w:tcBorders>
              <w:top w:val="nil"/>
              <w:left w:val="nil"/>
              <w:bottom w:val="single" w:sz="4" w:space="0" w:color="auto"/>
              <w:right w:val="single" w:sz="4" w:space="0" w:color="auto"/>
            </w:tcBorders>
            <w:shd w:val="clear" w:color="auto" w:fill="auto"/>
            <w:noWrap/>
            <w:vAlign w:val="bottom"/>
            <w:hideMark/>
          </w:tcPr>
          <w:p w14:paraId="267D9AF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1588068.42</w:t>
            </w:r>
          </w:p>
        </w:tc>
        <w:tc>
          <w:tcPr>
            <w:tcW w:w="1985" w:type="dxa"/>
            <w:tcBorders>
              <w:top w:val="nil"/>
              <w:left w:val="nil"/>
              <w:bottom w:val="single" w:sz="4" w:space="0" w:color="auto"/>
              <w:right w:val="single" w:sz="4" w:space="0" w:color="auto"/>
            </w:tcBorders>
            <w:shd w:val="clear" w:color="auto" w:fill="auto"/>
            <w:noWrap/>
            <w:vAlign w:val="bottom"/>
            <w:hideMark/>
          </w:tcPr>
          <w:p w14:paraId="3BADAAD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61°17'37.30"</w:t>
            </w:r>
          </w:p>
        </w:tc>
        <w:tc>
          <w:tcPr>
            <w:tcW w:w="2126" w:type="dxa"/>
            <w:tcBorders>
              <w:top w:val="nil"/>
              <w:left w:val="nil"/>
              <w:bottom w:val="single" w:sz="4" w:space="0" w:color="auto"/>
              <w:right w:val="single" w:sz="4" w:space="0" w:color="auto"/>
            </w:tcBorders>
            <w:shd w:val="clear" w:color="auto" w:fill="auto"/>
            <w:noWrap/>
            <w:vAlign w:val="bottom"/>
            <w:hideMark/>
          </w:tcPr>
          <w:p w14:paraId="107F3EF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35°32'33.81"</w:t>
            </w:r>
          </w:p>
        </w:tc>
      </w:tr>
      <w:tr w:rsidR="009A054F" w:rsidRPr="00BB505D" w14:paraId="02BA3A80"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A6B513F"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43</w:t>
            </w:r>
          </w:p>
        </w:tc>
        <w:tc>
          <w:tcPr>
            <w:tcW w:w="2268" w:type="dxa"/>
            <w:tcBorders>
              <w:top w:val="nil"/>
              <w:left w:val="nil"/>
              <w:bottom w:val="single" w:sz="4" w:space="0" w:color="auto"/>
              <w:right w:val="single" w:sz="4" w:space="0" w:color="auto"/>
            </w:tcBorders>
            <w:shd w:val="clear" w:color="auto" w:fill="auto"/>
            <w:noWrap/>
            <w:vAlign w:val="bottom"/>
            <w:hideMark/>
          </w:tcPr>
          <w:p w14:paraId="72189C4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292346.40</w:t>
            </w:r>
          </w:p>
        </w:tc>
        <w:tc>
          <w:tcPr>
            <w:tcW w:w="1984" w:type="dxa"/>
            <w:tcBorders>
              <w:top w:val="nil"/>
              <w:left w:val="nil"/>
              <w:bottom w:val="single" w:sz="4" w:space="0" w:color="auto"/>
              <w:right w:val="single" w:sz="4" w:space="0" w:color="auto"/>
            </w:tcBorders>
            <w:shd w:val="clear" w:color="auto" w:fill="auto"/>
            <w:noWrap/>
            <w:vAlign w:val="bottom"/>
            <w:hideMark/>
          </w:tcPr>
          <w:p w14:paraId="35311B9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1588067.72</w:t>
            </w:r>
          </w:p>
        </w:tc>
        <w:tc>
          <w:tcPr>
            <w:tcW w:w="1985" w:type="dxa"/>
            <w:tcBorders>
              <w:top w:val="nil"/>
              <w:left w:val="nil"/>
              <w:bottom w:val="single" w:sz="4" w:space="0" w:color="auto"/>
              <w:right w:val="single" w:sz="4" w:space="0" w:color="auto"/>
            </w:tcBorders>
            <w:shd w:val="clear" w:color="auto" w:fill="auto"/>
            <w:noWrap/>
            <w:vAlign w:val="bottom"/>
            <w:hideMark/>
          </w:tcPr>
          <w:p w14:paraId="37FBBBE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61°17'37.65"</w:t>
            </w:r>
          </w:p>
        </w:tc>
        <w:tc>
          <w:tcPr>
            <w:tcW w:w="2126" w:type="dxa"/>
            <w:tcBorders>
              <w:top w:val="nil"/>
              <w:left w:val="nil"/>
              <w:bottom w:val="single" w:sz="4" w:space="0" w:color="auto"/>
              <w:right w:val="single" w:sz="4" w:space="0" w:color="auto"/>
            </w:tcBorders>
            <w:shd w:val="clear" w:color="auto" w:fill="auto"/>
            <w:noWrap/>
            <w:vAlign w:val="bottom"/>
            <w:hideMark/>
          </w:tcPr>
          <w:p w14:paraId="4F65780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35°32'33.80"</w:t>
            </w:r>
          </w:p>
        </w:tc>
      </w:tr>
      <w:tr w:rsidR="009A054F" w:rsidRPr="00BB505D" w14:paraId="14B72221"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D62FC7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44</w:t>
            </w:r>
          </w:p>
        </w:tc>
        <w:tc>
          <w:tcPr>
            <w:tcW w:w="2268" w:type="dxa"/>
            <w:tcBorders>
              <w:top w:val="nil"/>
              <w:left w:val="nil"/>
              <w:bottom w:val="single" w:sz="4" w:space="0" w:color="auto"/>
              <w:right w:val="single" w:sz="4" w:space="0" w:color="auto"/>
            </w:tcBorders>
            <w:shd w:val="clear" w:color="auto" w:fill="auto"/>
            <w:noWrap/>
            <w:vAlign w:val="bottom"/>
            <w:hideMark/>
          </w:tcPr>
          <w:p w14:paraId="197B60E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292354.77</w:t>
            </w:r>
          </w:p>
        </w:tc>
        <w:tc>
          <w:tcPr>
            <w:tcW w:w="1984" w:type="dxa"/>
            <w:tcBorders>
              <w:top w:val="nil"/>
              <w:left w:val="nil"/>
              <w:bottom w:val="single" w:sz="4" w:space="0" w:color="auto"/>
              <w:right w:val="single" w:sz="4" w:space="0" w:color="auto"/>
            </w:tcBorders>
            <w:shd w:val="clear" w:color="auto" w:fill="auto"/>
            <w:noWrap/>
            <w:vAlign w:val="bottom"/>
            <w:hideMark/>
          </w:tcPr>
          <w:p w14:paraId="2D4082D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1588062.84</w:t>
            </w:r>
          </w:p>
        </w:tc>
        <w:tc>
          <w:tcPr>
            <w:tcW w:w="1985" w:type="dxa"/>
            <w:tcBorders>
              <w:top w:val="nil"/>
              <w:left w:val="nil"/>
              <w:bottom w:val="single" w:sz="4" w:space="0" w:color="auto"/>
              <w:right w:val="single" w:sz="4" w:space="0" w:color="auto"/>
            </w:tcBorders>
            <w:shd w:val="clear" w:color="auto" w:fill="auto"/>
            <w:noWrap/>
            <w:vAlign w:val="bottom"/>
            <w:hideMark/>
          </w:tcPr>
          <w:p w14:paraId="1EE72EB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61°17'37.93"</w:t>
            </w:r>
          </w:p>
        </w:tc>
        <w:tc>
          <w:tcPr>
            <w:tcW w:w="2126" w:type="dxa"/>
            <w:tcBorders>
              <w:top w:val="nil"/>
              <w:left w:val="nil"/>
              <w:bottom w:val="single" w:sz="4" w:space="0" w:color="auto"/>
              <w:right w:val="single" w:sz="4" w:space="0" w:color="auto"/>
            </w:tcBorders>
            <w:shd w:val="clear" w:color="auto" w:fill="auto"/>
            <w:noWrap/>
            <w:vAlign w:val="bottom"/>
            <w:hideMark/>
          </w:tcPr>
          <w:p w14:paraId="25F720E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35°32'33.51"</w:t>
            </w:r>
          </w:p>
        </w:tc>
      </w:tr>
      <w:tr w:rsidR="009A054F" w:rsidRPr="00BB505D" w14:paraId="45E11F07"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0A5136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45</w:t>
            </w:r>
          </w:p>
        </w:tc>
        <w:tc>
          <w:tcPr>
            <w:tcW w:w="2268" w:type="dxa"/>
            <w:tcBorders>
              <w:top w:val="nil"/>
              <w:left w:val="nil"/>
              <w:bottom w:val="single" w:sz="4" w:space="0" w:color="auto"/>
              <w:right w:val="single" w:sz="4" w:space="0" w:color="auto"/>
            </w:tcBorders>
            <w:shd w:val="clear" w:color="auto" w:fill="auto"/>
            <w:noWrap/>
            <w:vAlign w:val="bottom"/>
            <w:hideMark/>
          </w:tcPr>
          <w:p w14:paraId="67E5E78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292360.34</w:t>
            </w:r>
          </w:p>
        </w:tc>
        <w:tc>
          <w:tcPr>
            <w:tcW w:w="1984" w:type="dxa"/>
            <w:tcBorders>
              <w:top w:val="nil"/>
              <w:left w:val="nil"/>
              <w:bottom w:val="single" w:sz="4" w:space="0" w:color="auto"/>
              <w:right w:val="single" w:sz="4" w:space="0" w:color="auto"/>
            </w:tcBorders>
            <w:shd w:val="clear" w:color="auto" w:fill="auto"/>
            <w:noWrap/>
            <w:vAlign w:val="bottom"/>
            <w:hideMark/>
          </w:tcPr>
          <w:p w14:paraId="79EF033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1588054.24</w:t>
            </w:r>
          </w:p>
        </w:tc>
        <w:tc>
          <w:tcPr>
            <w:tcW w:w="1985" w:type="dxa"/>
            <w:tcBorders>
              <w:top w:val="nil"/>
              <w:left w:val="nil"/>
              <w:bottom w:val="single" w:sz="4" w:space="0" w:color="auto"/>
              <w:right w:val="single" w:sz="4" w:space="0" w:color="auto"/>
            </w:tcBorders>
            <w:shd w:val="clear" w:color="auto" w:fill="auto"/>
            <w:noWrap/>
            <w:vAlign w:val="bottom"/>
            <w:hideMark/>
          </w:tcPr>
          <w:p w14:paraId="615B86D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61°17'38.13"</w:t>
            </w:r>
          </w:p>
        </w:tc>
        <w:tc>
          <w:tcPr>
            <w:tcW w:w="2126" w:type="dxa"/>
            <w:tcBorders>
              <w:top w:val="nil"/>
              <w:left w:val="nil"/>
              <w:bottom w:val="single" w:sz="4" w:space="0" w:color="auto"/>
              <w:right w:val="single" w:sz="4" w:space="0" w:color="auto"/>
            </w:tcBorders>
            <w:shd w:val="clear" w:color="auto" w:fill="auto"/>
            <w:noWrap/>
            <w:vAlign w:val="bottom"/>
            <w:hideMark/>
          </w:tcPr>
          <w:p w14:paraId="0F51882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35°32'32.95"</w:t>
            </w:r>
          </w:p>
        </w:tc>
      </w:tr>
      <w:tr w:rsidR="009A054F" w:rsidRPr="00BB505D" w14:paraId="356E3C9B"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87027B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46</w:t>
            </w:r>
          </w:p>
        </w:tc>
        <w:tc>
          <w:tcPr>
            <w:tcW w:w="2268" w:type="dxa"/>
            <w:tcBorders>
              <w:top w:val="nil"/>
              <w:left w:val="nil"/>
              <w:bottom w:val="single" w:sz="4" w:space="0" w:color="auto"/>
              <w:right w:val="single" w:sz="4" w:space="0" w:color="auto"/>
            </w:tcBorders>
            <w:shd w:val="clear" w:color="auto" w:fill="auto"/>
            <w:noWrap/>
            <w:vAlign w:val="bottom"/>
            <w:hideMark/>
          </w:tcPr>
          <w:p w14:paraId="31B1291F"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292370.57</w:t>
            </w:r>
          </w:p>
        </w:tc>
        <w:tc>
          <w:tcPr>
            <w:tcW w:w="1984" w:type="dxa"/>
            <w:tcBorders>
              <w:top w:val="nil"/>
              <w:left w:val="nil"/>
              <w:bottom w:val="single" w:sz="4" w:space="0" w:color="auto"/>
              <w:right w:val="single" w:sz="4" w:space="0" w:color="auto"/>
            </w:tcBorders>
            <w:shd w:val="clear" w:color="auto" w:fill="auto"/>
            <w:noWrap/>
            <w:vAlign w:val="bottom"/>
            <w:hideMark/>
          </w:tcPr>
          <w:p w14:paraId="74834B3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1588034.02</w:t>
            </w:r>
          </w:p>
        </w:tc>
        <w:tc>
          <w:tcPr>
            <w:tcW w:w="1985" w:type="dxa"/>
            <w:tcBorders>
              <w:top w:val="nil"/>
              <w:left w:val="nil"/>
              <w:bottom w:val="single" w:sz="4" w:space="0" w:color="auto"/>
              <w:right w:val="single" w:sz="4" w:space="0" w:color="auto"/>
            </w:tcBorders>
            <w:shd w:val="clear" w:color="auto" w:fill="auto"/>
            <w:noWrap/>
            <w:vAlign w:val="bottom"/>
            <w:hideMark/>
          </w:tcPr>
          <w:p w14:paraId="6BE9B60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61°17'38.49"</w:t>
            </w:r>
          </w:p>
        </w:tc>
        <w:tc>
          <w:tcPr>
            <w:tcW w:w="2126" w:type="dxa"/>
            <w:tcBorders>
              <w:top w:val="nil"/>
              <w:left w:val="nil"/>
              <w:bottom w:val="single" w:sz="4" w:space="0" w:color="auto"/>
              <w:right w:val="single" w:sz="4" w:space="0" w:color="auto"/>
            </w:tcBorders>
            <w:shd w:val="clear" w:color="auto" w:fill="auto"/>
            <w:noWrap/>
            <w:vAlign w:val="bottom"/>
            <w:hideMark/>
          </w:tcPr>
          <w:p w14:paraId="7FFA03B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35°32'31.63"</w:t>
            </w:r>
          </w:p>
        </w:tc>
      </w:tr>
      <w:tr w:rsidR="009A054F" w:rsidRPr="00BB505D" w14:paraId="07273E56"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117E32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47</w:t>
            </w:r>
          </w:p>
        </w:tc>
        <w:tc>
          <w:tcPr>
            <w:tcW w:w="2268" w:type="dxa"/>
            <w:tcBorders>
              <w:top w:val="nil"/>
              <w:left w:val="nil"/>
              <w:bottom w:val="single" w:sz="4" w:space="0" w:color="auto"/>
              <w:right w:val="single" w:sz="4" w:space="0" w:color="auto"/>
            </w:tcBorders>
            <w:shd w:val="clear" w:color="auto" w:fill="auto"/>
            <w:noWrap/>
            <w:vAlign w:val="bottom"/>
            <w:hideMark/>
          </w:tcPr>
          <w:p w14:paraId="6C71DE4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292383.59</w:t>
            </w:r>
          </w:p>
        </w:tc>
        <w:tc>
          <w:tcPr>
            <w:tcW w:w="1984" w:type="dxa"/>
            <w:tcBorders>
              <w:top w:val="nil"/>
              <w:left w:val="nil"/>
              <w:bottom w:val="single" w:sz="4" w:space="0" w:color="auto"/>
              <w:right w:val="single" w:sz="4" w:space="0" w:color="auto"/>
            </w:tcBorders>
            <w:shd w:val="clear" w:color="auto" w:fill="auto"/>
            <w:noWrap/>
            <w:vAlign w:val="bottom"/>
            <w:hideMark/>
          </w:tcPr>
          <w:p w14:paraId="676A245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1588017.52</w:t>
            </w:r>
          </w:p>
        </w:tc>
        <w:tc>
          <w:tcPr>
            <w:tcW w:w="1985" w:type="dxa"/>
            <w:tcBorders>
              <w:top w:val="nil"/>
              <w:left w:val="nil"/>
              <w:bottom w:val="single" w:sz="4" w:space="0" w:color="auto"/>
              <w:right w:val="single" w:sz="4" w:space="0" w:color="auto"/>
            </w:tcBorders>
            <w:shd w:val="clear" w:color="auto" w:fill="auto"/>
            <w:noWrap/>
            <w:vAlign w:val="bottom"/>
            <w:hideMark/>
          </w:tcPr>
          <w:p w14:paraId="6E00D48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61°17'38.94"</w:t>
            </w:r>
          </w:p>
        </w:tc>
        <w:tc>
          <w:tcPr>
            <w:tcW w:w="2126" w:type="dxa"/>
            <w:tcBorders>
              <w:top w:val="nil"/>
              <w:left w:val="nil"/>
              <w:bottom w:val="single" w:sz="4" w:space="0" w:color="auto"/>
              <w:right w:val="single" w:sz="4" w:space="0" w:color="auto"/>
            </w:tcBorders>
            <w:shd w:val="clear" w:color="auto" w:fill="auto"/>
            <w:noWrap/>
            <w:vAlign w:val="bottom"/>
            <w:hideMark/>
          </w:tcPr>
          <w:p w14:paraId="30E61E5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35°32'30.57"</w:t>
            </w:r>
          </w:p>
        </w:tc>
      </w:tr>
      <w:tr w:rsidR="009A054F" w:rsidRPr="00BB505D" w14:paraId="68F64554"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78F225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48</w:t>
            </w:r>
          </w:p>
        </w:tc>
        <w:tc>
          <w:tcPr>
            <w:tcW w:w="2268" w:type="dxa"/>
            <w:tcBorders>
              <w:top w:val="nil"/>
              <w:left w:val="nil"/>
              <w:bottom w:val="single" w:sz="4" w:space="0" w:color="auto"/>
              <w:right w:val="single" w:sz="4" w:space="0" w:color="auto"/>
            </w:tcBorders>
            <w:shd w:val="clear" w:color="auto" w:fill="auto"/>
            <w:noWrap/>
            <w:vAlign w:val="bottom"/>
            <w:hideMark/>
          </w:tcPr>
          <w:p w14:paraId="192526D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292396.83</w:t>
            </w:r>
          </w:p>
        </w:tc>
        <w:tc>
          <w:tcPr>
            <w:tcW w:w="1984" w:type="dxa"/>
            <w:tcBorders>
              <w:top w:val="nil"/>
              <w:left w:val="nil"/>
              <w:bottom w:val="single" w:sz="4" w:space="0" w:color="auto"/>
              <w:right w:val="single" w:sz="4" w:space="0" w:color="auto"/>
            </w:tcBorders>
            <w:shd w:val="clear" w:color="auto" w:fill="auto"/>
            <w:noWrap/>
            <w:vAlign w:val="bottom"/>
            <w:hideMark/>
          </w:tcPr>
          <w:p w14:paraId="414EF72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1588000.55</w:t>
            </w:r>
          </w:p>
        </w:tc>
        <w:tc>
          <w:tcPr>
            <w:tcW w:w="1985" w:type="dxa"/>
            <w:tcBorders>
              <w:top w:val="nil"/>
              <w:left w:val="nil"/>
              <w:bottom w:val="single" w:sz="4" w:space="0" w:color="auto"/>
              <w:right w:val="single" w:sz="4" w:space="0" w:color="auto"/>
            </w:tcBorders>
            <w:shd w:val="clear" w:color="auto" w:fill="auto"/>
            <w:noWrap/>
            <w:vAlign w:val="bottom"/>
            <w:hideMark/>
          </w:tcPr>
          <w:p w14:paraId="0D6C0A6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61°17'39.40"</w:t>
            </w:r>
          </w:p>
        </w:tc>
        <w:tc>
          <w:tcPr>
            <w:tcW w:w="2126" w:type="dxa"/>
            <w:tcBorders>
              <w:top w:val="nil"/>
              <w:left w:val="nil"/>
              <w:bottom w:val="single" w:sz="4" w:space="0" w:color="auto"/>
              <w:right w:val="single" w:sz="4" w:space="0" w:color="auto"/>
            </w:tcBorders>
            <w:shd w:val="clear" w:color="auto" w:fill="auto"/>
            <w:noWrap/>
            <w:vAlign w:val="bottom"/>
            <w:hideMark/>
          </w:tcPr>
          <w:p w14:paraId="04D7E19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35°32'29.48"</w:t>
            </w:r>
          </w:p>
        </w:tc>
      </w:tr>
      <w:tr w:rsidR="009A054F" w:rsidRPr="00BB505D" w14:paraId="1DE68886"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ACEA1C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49</w:t>
            </w:r>
          </w:p>
        </w:tc>
        <w:tc>
          <w:tcPr>
            <w:tcW w:w="2268" w:type="dxa"/>
            <w:tcBorders>
              <w:top w:val="nil"/>
              <w:left w:val="nil"/>
              <w:bottom w:val="single" w:sz="4" w:space="0" w:color="auto"/>
              <w:right w:val="single" w:sz="4" w:space="0" w:color="auto"/>
            </w:tcBorders>
            <w:shd w:val="clear" w:color="auto" w:fill="auto"/>
            <w:noWrap/>
            <w:vAlign w:val="bottom"/>
            <w:hideMark/>
          </w:tcPr>
          <w:p w14:paraId="7421F9B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292409.62</w:t>
            </w:r>
          </w:p>
        </w:tc>
        <w:tc>
          <w:tcPr>
            <w:tcW w:w="1984" w:type="dxa"/>
            <w:tcBorders>
              <w:top w:val="nil"/>
              <w:left w:val="nil"/>
              <w:bottom w:val="single" w:sz="4" w:space="0" w:color="auto"/>
              <w:right w:val="single" w:sz="4" w:space="0" w:color="auto"/>
            </w:tcBorders>
            <w:shd w:val="clear" w:color="auto" w:fill="auto"/>
            <w:noWrap/>
            <w:vAlign w:val="bottom"/>
            <w:hideMark/>
          </w:tcPr>
          <w:p w14:paraId="567666F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1587976.61</w:t>
            </w:r>
          </w:p>
        </w:tc>
        <w:tc>
          <w:tcPr>
            <w:tcW w:w="1985" w:type="dxa"/>
            <w:tcBorders>
              <w:top w:val="nil"/>
              <w:left w:val="nil"/>
              <w:bottom w:val="single" w:sz="4" w:space="0" w:color="auto"/>
              <w:right w:val="single" w:sz="4" w:space="0" w:color="auto"/>
            </w:tcBorders>
            <w:shd w:val="clear" w:color="auto" w:fill="auto"/>
            <w:noWrap/>
            <w:vAlign w:val="bottom"/>
            <w:hideMark/>
          </w:tcPr>
          <w:p w14:paraId="1759825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61°17'39.85"</w:t>
            </w:r>
          </w:p>
        </w:tc>
        <w:tc>
          <w:tcPr>
            <w:tcW w:w="2126" w:type="dxa"/>
            <w:tcBorders>
              <w:top w:val="nil"/>
              <w:left w:val="nil"/>
              <w:bottom w:val="single" w:sz="4" w:space="0" w:color="auto"/>
              <w:right w:val="single" w:sz="4" w:space="0" w:color="auto"/>
            </w:tcBorders>
            <w:shd w:val="clear" w:color="auto" w:fill="auto"/>
            <w:noWrap/>
            <w:vAlign w:val="bottom"/>
            <w:hideMark/>
          </w:tcPr>
          <w:p w14:paraId="5FE98D8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35°32'27.92"</w:t>
            </w:r>
          </w:p>
        </w:tc>
      </w:tr>
      <w:tr w:rsidR="009A054F" w:rsidRPr="00BB505D" w14:paraId="0E29E022"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0103D6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50</w:t>
            </w:r>
          </w:p>
        </w:tc>
        <w:tc>
          <w:tcPr>
            <w:tcW w:w="2268" w:type="dxa"/>
            <w:tcBorders>
              <w:top w:val="nil"/>
              <w:left w:val="nil"/>
              <w:bottom w:val="single" w:sz="4" w:space="0" w:color="auto"/>
              <w:right w:val="single" w:sz="4" w:space="0" w:color="auto"/>
            </w:tcBorders>
            <w:shd w:val="clear" w:color="auto" w:fill="auto"/>
            <w:noWrap/>
            <w:vAlign w:val="bottom"/>
            <w:hideMark/>
          </w:tcPr>
          <w:p w14:paraId="7A11094F"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292419.61</w:t>
            </w:r>
          </w:p>
        </w:tc>
        <w:tc>
          <w:tcPr>
            <w:tcW w:w="1984" w:type="dxa"/>
            <w:tcBorders>
              <w:top w:val="nil"/>
              <w:left w:val="nil"/>
              <w:bottom w:val="single" w:sz="4" w:space="0" w:color="auto"/>
              <w:right w:val="single" w:sz="4" w:space="0" w:color="auto"/>
            </w:tcBorders>
            <w:shd w:val="clear" w:color="auto" w:fill="auto"/>
            <w:noWrap/>
            <w:vAlign w:val="bottom"/>
            <w:hideMark/>
          </w:tcPr>
          <w:p w14:paraId="7A9F1AE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1587947.09</w:t>
            </w:r>
          </w:p>
        </w:tc>
        <w:tc>
          <w:tcPr>
            <w:tcW w:w="1985" w:type="dxa"/>
            <w:tcBorders>
              <w:top w:val="nil"/>
              <w:left w:val="nil"/>
              <w:bottom w:val="single" w:sz="4" w:space="0" w:color="auto"/>
              <w:right w:val="single" w:sz="4" w:space="0" w:color="auto"/>
            </w:tcBorders>
            <w:shd w:val="clear" w:color="auto" w:fill="auto"/>
            <w:noWrap/>
            <w:vAlign w:val="bottom"/>
            <w:hideMark/>
          </w:tcPr>
          <w:p w14:paraId="44D8E06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61°17'40.22"</w:t>
            </w:r>
          </w:p>
        </w:tc>
        <w:tc>
          <w:tcPr>
            <w:tcW w:w="2126" w:type="dxa"/>
            <w:tcBorders>
              <w:top w:val="nil"/>
              <w:left w:val="nil"/>
              <w:bottom w:val="single" w:sz="4" w:space="0" w:color="auto"/>
              <w:right w:val="single" w:sz="4" w:space="0" w:color="auto"/>
            </w:tcBorders>
            <w:shd w:val="clear" w:color="auto" w:fill="auto"/>
            <w:noWrap/>
            <w:vAlign w:val="bottom"/>
            <w:hideMark/>
          </w:tcPr>
          <w:p w14:paraId="4F265F7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35°32'25.98"</w:t>
            </w:r>
          </w:p>
        </w:tc>
      </w:tr>
      <w:tr w:rsidR="009A054F" w:rsidRPr="00BB505D" w14:paraId="3F2D32CF"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78821C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51</w:t>
            </w:r>
          </w:p>
        </w:tc>
        <w:tc>
          <w:tcPr>
            <w:tcW w:w="2268" w:type="dxa"/>
            <w:tcBorders>
              <w:top w:val="nil"/>
              <w:left w:val="nil"/>
              <w:bottom w:val="single" w:sz="4" w:space="0" w:color="auto"/>
              <w:right w:val="single" w:sz="4" w:space="0" w:color="auto"/>
            </w:tcBorders>
            <w:shd w:val="clear" w:color="auto" w:fill="auto"/>
            <w:noWrap/>
            <w:vAlign w:val="bottom"/>
            <w:hideMark/>
          </w:tcPr>
          <w:p w14:paraId="3C85070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292421.47</w:t>
            </w:r>
          </w:p>
        </w:tc>
        <w:tc>
          <w:tcPr>
            <w:tcW w:w="1984" w:type="dxa"/>
            <w:tcBorders>
              <w:top w:val="nil"/>
              <w:left w:val="nil"/>
              <w:bottom w:val="single" w:sz="4" w:space="0" w:color="auto"/>
              <w:right w:val="single" w:sz="4" w:space="0" w:color="auto"/>
            </w:tcBorders>
            <w:shd w:val="clear" w:color="auto" w:fill="auto"/>
            <w:noWrap/>
            <w:vAlign w:val="bottom"/>
            <w:hideMark/>
          </w:tcPr>
          <w:p w14:paraId="566B0CF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1587934.08</w:t>
            </w:r>
          </w:p>
        </w:tc>
        <w:tc>
          <w:tcPr>
            <w:tcW w:w="1985" w:type="dxa"/>
            <w:tcBorders>
              <w:top w:val="nil"/>
              <w:left w:val="nil"/>
              <w:bottom w:val="single" w:sz="4" w:space="0" w:color="auto"/>
              <w:right w:val="single" w:sz="4" w:space="0" w:color="auto"/>
            </w:tcBorders>
            <w:shd w:val="clear" w:color="auto" w:fill="auto"/>
            <w:noWrap/>
            <w:vAlign w:val="bottom"/>
            <w:hideMark/>
          </w:tcPr>
          <w:p w14:paraId="63DDBB9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61°17'40.31"</w:t>
            </w:r>
          </w:p>
        </w:tc>
        <w:tc>
          <w:tcPr>
            <w:tcW w:w="2126" w:type="dxa"/>
            <w:tcBorders>
              <w:top w:val="nil"/>
              <w:left w:val="nil"/>
              <w:bottom w:val="single" w:sz="4" w:space="0" w:color="auto"/>
              <w:right w:val="single" w:sz="4" w:space="0" w:color="auto"/>
            </w:tcBorders>
            <w:shd w:val="clear" w:color="auto" w:fill="auto"/>
            <w:noWrap/>
            <w:vAlign w:val="bottom"/>
            <w:hideMark/>
          </w:tcPr>
          <w:p w14:paraId="4C71A75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35°32'25.12"</w:t>
            </w:r>
          </w:p>
        </w:tc>
      </w:tr>
      <w:tr w:rsidR="009A054F" w:rsidRPr="00BB505D" w14:paraId="341A947A"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402FB4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52</w:t>
            </w:r>
          </w:p>
        </w:tc>
        <w:tc>
          <w:tcPr>
            <w:tcW w:w="2268" w:type="dxa"/>
            <w:tcBorders>
              <w:top w:val="nil"/>
              <w:left w:val="nil"/>
              <w:bottom w:val="single" w:sz="4" w:space="0" w:color="auto"/>
              <w:right w:val="single" w:sz="4" w:space="0" w:color="auto"/>
            </w:tcBorders>
            <w:shd w:val="clear" w:color="auto" w:fill="auto"/>
            <w:noWrap/>
            <w:vAlign w:val="bottom"/>
            <w:hideMark/>
          </w:tcPr>
          <w:p w14:paraId="416DAE1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292418.68</w:t>
            </w:r>
          </w:p>
        </w:tc>
        <w:tc>
          <w:tcPr>
            <w:tcW w:w="1984" w:type="dxa"/>
            <w:tcBorders>
              <w:top w:val="nil"/>
              <w:left w:val="nil"/>
              <w:bottom w:val="single" w:sz="4" w:space="0" w:color="auto"/>
              <w:right w:val="single" w:sz="4" w:space="0" w:color="auto"/>
            </w:tcBorders>
            <w:shd w:val="clear" w:color="auto" w:fill="auto"/>
            <w:noWrap/>
            <w:vAlign w:val="bottom"/>
            <w:hideMark/>
          </w:tcPr>
          <w:p w14:paraId="27BCEBD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1587923.62</w:t>
            </w:r>
          </w:p>
        </w:tc>
        <w:tc>
          <w:tcPr>
            <w:tcW w:w="1985" w:type="dxa"/>
            <w:tcBorders>
              <w:top w:val="nil"/>
              <w:left w:val="nil"/>
              <w:bottom w:val="single" w:sz="4" w:space="0" w:color="auto"/>
              <w:right w:val="single" w:sz="4" w:space="0" w:color="auto"/>
            </w:tcBorders>
            <w:shd w:val="clear" w:color="auto" w:fill="auto"/>
            <w:noWrap/>
            <w:vAlign w:val="bottom"/>
            <w:hideMark/>
          </w:tcPr>
          <w:p w14:paraId="15B0937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61°17'40.23"</w:t>
            </w:r>
          </w:p>
        </w:tc>
        <w:tc>
          <w:tcPr>
            <w:tcW w:w="2126" w:type="dxa"/>
            <w:tcBorders>
              <w:top w:val="nil"/>
              <w:left w:val="nil"/>
              <w:bottom w:val="single" w:sz="4" w:space="0" w:color="auto"/>
              <w:right w:val="single" w:sz="4" w:space="0" w:color="auto"/>
            </w:tcBorders>
            <w:shd w:val="clear" w:color="auto" w:fill="auto"/>
            <w:noWrap/>
            <w:vAlign w:val="bottom"/>
            <w:hideMark/>
          </w:tcPr>
          <w:p w14:paraId="3216E9F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35°32'24.41"</w:t>
            </w:r>
          </w:p>
        </w:tc>
      </w:tr>
      <w:tr w:rsidR="009A054F" w:rsidRPr="00BB505D" w14:paraId="62B9CD6B"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ABEEDC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53</w:t>
            </w:r>
          </w:p>
        </w:tc>
        <w:tc>
          <w:tcPr>
            <w:tcW w:w="2268" w:type="dxa"/>
            <w:tcBorders>
              <w:top w:val="nil"/>
              <w:left w:val="nil"/>
              <w:bottom w:val="single" w:sz="4" w:space="0" w:color="auto"/>
              <w:right w:val="single" w:sz="4" w:space="0" w:color="auto"/>
            </w:tcBorders>
            <w:shd w:val="clear" w:color="auto" w:fill="auto"/>
            <w:noWrap/>
            <w:vAlign w:val="bottom"/>
            <w:hideMark/>
          </w:tcPr>
          <w:p w14:paraId="09B5B76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292412.64</w:t>
            </w:r>
          </w:p>
        </w:tc>
        <w:tc>
          <w:tcPr>
            <w:tcW w:w="1984" w:type="dxa"/>
            <w:tcBorders>
              <w:top w:val="nil"/>
              <w:left w:val="nil"/>
              <w:bottom w:val="single" w:sz="4" w:space="0" w:color="auto"/>
              <w:right w:val="single" w:sz="4" w:space="0" w:color="auto"/>
            </w:tcBorders>
            <w:shd w:val="clear" w:color="auto" w:fill="auto"/>
            <w:noWrap/>
            <w:vAlign w:val="bottom"/>
            <w:hideMark/>
          </w:tcPr>
          <w:p w14:paraId="1B48B8E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1587913.62</w:t>
            </w:r>
          </w:p>
        </w:tc>
        <w:tc>
          <w:tcPr>
            <w:tcW w:w="1985" w:type="dxa"/>
            <w:tcBorders>
              <w:top w:val="nil"/>
              <w:left w:val="nil"/>
              <w:bottom w:val="single" w:sz="4" w:space="0" w:color="auto"/>
              <w:right w:val="single" w:sz="4" w:space="0" w:color="auto"/>
            </w:tcBorders>
            <w:shd w:val="clear" w:color="auto" w:fill="auto"/>
            <w:noWrap/>
            <w:vAlign w:val="bottom"/>
            <w:hideMark/>
          </w:tcPr>
          <w:p w14:paraId="4FEAB71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61°17'40.06"</w:t>
            </w:r>
          </w:p>
        </w:tc>
        <w:tc>
          <w:tcPr>
            <w:tcW w:w="2126" w:type="dxa"/>
            <w:tcBorders>
              <w:top w:val="nil"/>
              <w:left w:val="nil"/>
              <w:bottom w:val="single" w:sz="4" w:space="0" w:color="auto"/>
              <w:right w:val="single" w:sz="4" w:space="0" w:color="auto"/>
            </w:tcBorders>
            <w:shd w:val="clear" w:color="auto" w:fill="auto"/>
            <w:noWrap/>
            <w:vAlign w:val="bottom"/>
            <w:hideMark/>
          </w:tcPr>
          <w:p w14:paraId="7A7E84C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35°32'23.71"</w:t>
            </w:r>
          </w:p>
        </w:tc>
      </w:tr>
      <w:tr w:rsidR="009A054F" w:rsidRPr="00BB505D" w14:paraId="588E78A3"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D0A620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lastRenderedPageBreak/>
              <w:t>54</w:t>
            </w:r>
          </w:p>
        </w:tc>
        <w:tc>
          <w:tcPr>
            <w:tcW w:w="2268" w:type="dxa"/>
            <w:tcBorders>
              <w:top w:val="nil"/>
              <w:left w:val="nil"/>
              <w:bottom w:val="single" w:sz="4" w:space="0" w:color="auto"/>
              <w:right w:val="single" w:sz="4" w:space="0" w:color="auto"/>
            </w:tcBorders>
            <w:shd w:val="clear" w:color="auto" w:fill="auto"/>
            <w:noWrap/>
            <w:vAlign w:val="bottom"/>
            <w:hideMark/>
          </w:tcPr>
          <w:p w14:paraId="625E9BE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292412.17</w:t>
            </w:r>
          </w:p>
        </w:tc>
        <w:tc>
          <w:tcPr>
            <w:tcW w:w="1984" w:type="dxa"/>
            <w:tcBorders>
              <w:top w:val="nil"/>
              <w:left w:val="nil"/>
              <w:bottom w:val="single" w:sz="4" w:space="0" w:color="auto"/>
              <w:right w:val="single" w:sz="4" w:space="0" w:color="auto"/>
            </w:tcBorders>
            <w:shd w:val="clear" w:color="auto" w:fill="auto"/>
            <w:noWrap/>
            <w:vAlign w:val="bottom"/>
            <w:hideMark/>
          </w:tcPr>
          <w:p w14:paraId="6290AB9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1587907.81</w:t>
            </w:r>
          </w:p>
        </w:tc>
        <w:tc>
          <w:tcPr>
            <w:tcW w:w="1985" w:type="dxa"/>
            <w:tcBorders>
              <w:top w:val="nil"/>
              <w:left w:val="nil"/>
              <w:bottom w:val="single" w:sz="4" w:space="0" w:color="auto"/>
              <w:right w:val="single" w:sz="4" w:space="0" w:color="auto"/>
            </w:tcBorders>
            <w:shd w:val="clear" w:color="auto" w:fill="auto"/>
            <w:noWrap/>
            <w:vAlign w:val="bottom"/>
            <w:hideMark/>
          </w:tcPr>
          <w:p w14:paraId="6313872F"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61°17'40.05"</w:t>
            </w:r>
          </w:p>
        </w:tc>
        <w:tc>
          <w:tcPr>
            <w:tcW w:w="2126" w:type="dxa"/>
            <w:tcBorders>
              <w:top w:val="nil"/>
              <w:left w:val="nil"/>
              <w:bottom w:val="single" w:sz="4" w:space="0" w:color="auto"/>
              <w:right w:val="single" w:sz="4" w:space="0" w:color="auto"/>
            </w:tcBorders>
            <w:shd w:val="clear" w:color="auto" w:fill="auto"/>
            <w:noWrap/>
            <w:vAlign w:val="bottom"/>
            <w:hideMark/>
          </w:tcPr>
          <w:p w14:paraId="7F36134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35°32'23.32"</w:t>
            </w:r>
          </w:p>
        </w:tc>
      </w:tr>
      <w:tr w:rsidR="009A054F" w:rsidRPr="00BB505D" w14:paraId="59B20B86"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CB6EA2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55</w:t>
            </w:r>
          </w:p>
        </w:tc>
        <w:tc>
          <w:tcPr>
            <w:tcW w:w="2268" w:type="dxa"/>
            <w:tcBorders>
              <w:top w:val="nil"/>
              <w:left w:val="nil"/>
              <w:bottom w:val="single" w:sz="4" w:space="0" w:color="auto"/>
              <w:right w:val="single" w:sz="4" w:space="0" w:color="auto"/>
            </w:tcBorders>
            <w:shd w:val="clear" w:color="auto" w:fill="auto"/>
            <w:noWrap/>
            <w:vAlign w:val="bottom"/>
            <w:hideMark/>
          </w:tcPr>
          <w:p w14:paraId="40415A9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292417.75</w:t>
            </w:r>
          </w:p>
        </w:tc>
        <w:tc>
          <w:tcPr>
            <w:tcW w:w="1984" w:type="dxa"/>
            <w:tcBorders>
              <w:top w:val="nil"/>
              <w:left w:val="nil"/>
              <w:bottom w:val="single" w:sz="4" w:space="0" w:color="auto"/>
              <w:right w:val="single" w:sz="4" w:space="0" w:color="auto"/>
            </w:tcBorders>
            <w:shd w:val="clear" w:color="auto" w:fill="auto"/>
            <w:noWrap/>
            <w:vAlign w:val="bottom"/>
            <w:hideMark/>
          </w:tcPr>
          <w:p w14:paraId="263E3CD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1587898.52</w:t>
            </w:r>
          </w:p>
        </w:tc>
        <w:tc>
          <w:tcPr>
            <w:tcW w:w="1985" w:type="dxa"/>
            <w:tcBorders>
              <w:top w:val="nil"/>
              <w:left w:val="nil"/>
              <w:bottom w:val="single" w:sz="4" w:space="0" w:color="auto"/>
              <w:right w:val="single" w:sz="4" w:space="0" w:color="auto"/>
            </w:tcBorders>
            <w:shd w:val="clear" w:color="auto" w:fill="auto"/>
            <w:noWrap/>
            <w:vAlign w:val="bottom"/>
            <w:hideMark/>
          </w:tcPr>
          <w:p w14:paraId="3CB0A4A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61°17'40.25"</w:t>
            </w:r>
          </w:p>
        </w:tc>
        <w:tc>
          <w:tcPr>
            <w:tcW w:w="2126" w:type="dxa"/>
            <w:tcBorders>
              <w:top w:val="nil"/>
              <w:left w:val="nil"/>
              <w:bottom w:val="single" w:sz="4" w:space="0" w:color="auto"/>
              <w:right w:val="single" w:sz="4" w:space="0" w:color="auto"/>
            </w:tcBorders>
            <w:shd w:val="clear" w:color="auto" w:fill="auto"/>
            <w:noWrap/>
            <w:vAlign w:val="bottom"/>
            <w:hideMark/>
          </w:tcPr>
          <w:p w14:paraId="5FA8618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35°32'22.72"</w:t>
            </w:r>
          </w:p>
        </w:tc>
      </w:tr>
      <w:tr w:rsidR="009A054F" w:rsidRPr="00BB505D" w14:paraId="6C58402B"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E70F63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56</w:t>
            </w:r>
          </w:p>
        </w:tc>
        <w:tc>
          <w:tcPr>
            <w:tcW w:w="2268" w:type="dxa"/>
            <w:tcBorders>
              <w:top w:val="nil"/>
              <w:left w:val="nil"/>
              <w:bottom w:val="single" w:sz="4" w:space="0" w:color="auto"/>
              <w:right w:val="single" w:sz="4" w:space="0" w:color="auto"/>
            </w:tcBorders>
            <w:shd w:val="clear" w:color="auto" w:fill="auto"/>
            <w:noWrap/>
            <w:vAlign w:val="bottom"/>
            <w:hideMark/>
          </w:tcPr>
          <w:p w14:paraId="6EA249F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292432.47</w:t>
            </w:r>
          </w:p>
        </w:tc>
        <w:tc>
          <w:tcPr>
            <w:tcW w:w="1984" w:type="dxa"/>
            <w:tcBorders>
              <w:top w:val="nil"/>
              <w:left w:val="nil"/>
              <w:bottom w:val="single" w:sz="4" w:space="0" w:color="auto"/>
              <w:right w:val="single" w:sz="4" w:space="0" w:color="auto"/>
            </w:tcBorders>
            <w:shd w:val="clear" w:color="auto" w:fill="auto"/>
            <w:noWrap/>
            <w:vAlign w:val="bottom"/>
            <w:hideMark/>
          </w:tcPr>
          <w:p w14:paraId="62FD369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1587887.37</w:t>
            </w:r>
          </w:p>
        </w:tc>
        <w:tc>
          <w:tcPr>
            <w:tcW w:w="1985" w:type="dxa"/>
            <w:tcBorders>
              <w:top w:val="nil"/>
              <w:left w:val="nil"/>
              <w:bottom w:val="single" w:sz="4" w:space="0" w:color="auto"/>
              <w:right w:val="single" w:sz="4" w:space="0" w:color="auto"/>
            </w:tcBorders>
            <w:shd w:val="clear" w:color="auto" w:fill="auto"/>
            <w:noWrap/>
            <w:vAlign w:val="bottom"/>
            <w:hideMark/>
          </w:tcPr>
          <w:p w14:paraId="27251EC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61°17'40.74"</w:t>
            </w:r>
          </w:p>
        </w:tc>
        <w:tc>
          <w:tcPr>
            <w:tcW w:w="2126" w:type="dxa"/>
            <w:tcBorders>
              <w:top w:val="nil"/>
              <w:left w:val="nil"/>
              <w:bottom w:val="single" w:sz="4" w:space="0" w:color="auto"/>
              <w:right w:val="single" w:sz="4" w:space="0" w:color="auto"/>
            </w:tcBorders>
            <w:shd w:val="clear" w:color="auto" w:fill="auto"/>
            <w:noWrap/>
            <w:vAlign w:val="bottom"/>
            <w:hideMark/>
          </w:tcPr>
          <w:p w14:paraId="561B31F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35°32'22.03"</w:t>
            </w:r>
          </w:p>
        </w:tc>
      </w:tr>
      <w:tr w:rsidR="009A054F" w:rsidRPr="00BB505D" w14:paraId="171423EA"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0A2AC5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57</w:t>
            </w:r>
          </w:p>
        </w:tc>
        <w:tc>
          <w:tcPr>
            <w:tcW w:w="2268" w:type="dxa"/>
            <w:tcBorders>
              <w:top w:val="nil"/>
              <w:left w:val="nil"/>
              <w:bottom w:val="single" w:sz="4" w:space="0" w:color="auto"/>
              <w:right w:val="single" w:sz="4" w:space="0" w:color="auto"/>
            </w:tcBorders>
            <w:shd w:val="clear" w:color="auto" w:fill="auto"/>
            <w:noWrap/>
            <w:vAlign w:val="bottom"/>
            <w:hideMark/>
          </w:tcPr>
          <w:p w14:paraId="4BBAE6E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292432.61</w:t>
            </w:r>
          </w:p>
        </w:tc>
        <w:tc>
          <w:tcPr>
            <w:tcW w:w="1984" w:type="dxa"/>
            <w:tcBorders>
              <w:top w:val="nil"/>
              <w:left w:val="nil"/>
              <w:bottom w:val="single" w:sz="4" w:space="0" w:color="auto"/>
              <w:right w:val="single" w:sz="4" w:space="0" w:color="auto"/>
            </w:tcBorders>
            <w:shd w:val="clear" w:color="auto" w:fill="auto"/>
            <w:noWrap/>
            <w:vAlign w:val="bottom"/>
            <w:hideMark/>
          </w:tcPr>
          <w:p w14:paraId="5C39804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1587881.32</w:t>
            </w:r>
          </w:p>
        </w:tc>
        <w:tc>
          <w:tcPr>
            <w:tcW w:w="1985" w:type="dxa"/>
            <w:tcBorders>
              <w:top w:val="nil"/>
              <w:left w:val="nil"/>
              <w:bottom w:val="single" w:sz="4" w:space="0" w:color="auto"/>
              <w:right w:val="single" w:sz="4" w:space="0" w:color="auto"/>
            </w:tcBorders>
            <w:shd w:val="clear" w:color="auto" w:fill="auto"/>
            <w:noWrap/>
            <w:vAlign w:val="bottom"/>
            <w:hideMark/>
          </w:tcPr>
          <w:p w14:paraId="24FA81B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61°17'40.76"</w:t>
            </w:r>
          </w:p>
        </w:tc>
        <w:tc>
          <w:tcPr>
            <w:tcW w:w="2126" w:type="dxa"/>
            <w:tcBorders>
              <w:top w:val="nil"/>
              <w:left w:val="nil"/>
              <w:bottom w:val="single" w:sz="4" w:space="0" w:color="auto"/>
              <w:right w:val="single" w:sz="4" w:space="0" w:color="auto"/>
            </w:tcBorders>
            <w:shd w:val="clear" w:color="auto" w:fill="auto"/>
            <w:noWrap/>
            <w:vAlign w:val="bottom"/>
            <w:hideMark/>
          </w:tcPr>
          <w:p w14:paraId="394E976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35°32'21.62"</w:t>
            </w:r>
          </w:p>
        </w:tc>
      </w:tr>
      <w:tr w:rsidR="009A054F" w:rsidRPr="00BB505D" w14:paraId="5C4E91E6"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AB2906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58</w:t>
            </w:r>
          </w:p>
        </w:tc>
        <w:tc>
          <w:tcPr>
            <w:tcW w:w="2268" w:type="dxa"/>
            <w:tcBorders>
              <w:top w:val="nil"/>
              <w:left w:val="nil"/>
              <w:bottom w:val="single" w:sz="4" w:space="0" w:color="auto"/>
              <w:right w:val="single" w:sz="4" w:space="0" w:color="auto"/>
            </w:tcBorders>
            <w:shd w:val="clear" w:color="auto" w:fill="auto"/>
            <w:noWrap/>
            <w:vAlign w:val="bottom"/>
            <w:hideMark/>
          </w:tcPr>
          <w:p w14:paraId="2F5A11A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292436.02</w:t>
            </w:r>
          </w:p>
        </w:tc>
        <w:tc>
          <w:tcPr>
            <w:tcW w:w="1984" w:type="dxa"/>
            <w:tcBorders>
              <w:top w:val="nil"/>
              <w:left w:val="nil"/>
              <w:bottom w:val="single" w:sz="4" w:space="0" w:color="auto"/>
              <w:right w:val="single" w:sz="4" w:space="0" w:color="auto"/>
            </w:tcBorders>
            <w:shd w:val="clear" w:color="auto" w:fill="auto"/>
            <w:noWrap/>
            <w:vAlign w:val="bottom"/>
            <w:hideMark/>
          </w:tcPr>
          <w:p w14:paraId="2D6374C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1587879.10</w:t>
            </w:r>
          </w:p>
        </w:tc>
        <w:tc>
          <w:tcPr>
            <w:tcW w:w="1985" w:type="dxa"/>
            <w:tcBorders>
              <w:top w:val="nil"/>
              <w:left w:val="nil"/>
              <w:bottom w:val="single" w:sz="4" w:space="0" w:color="auto"/>
              <w:right w:val="single" w:sz="4" w:space="0" w:color="auto"/>
            </w:tcBorders>
            <w:shd w:val="clear" w:color="auto" w:fill="auto"/>
            <w:noWrap/>
            <w:vAlign w:val="bottom"/>
            <w:hideMark/>
          </w:tcPr>
          <w:p w14:paraId="5B84CD7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61°17'40.87"</w:t>
            </w:r>
          </w:p>
        </w:tc>
        <w:tc>
          <w:tcPr>
            <w:tcW w:w="2126" w:type="dxa"/>
            <w:tcBorders>
              <w:top w:val="nil"/>
              <w:left w:val="nil"/>
              <w:bottom w:val="single" w:sz="4" w:space="0" w:color="auto"/>
              <w:right w:val="single" w:sz="4" w:space="0" w:color="auto"/>
            </w:tcBorders>
            <w:shd w:val="clear" w:color="auto" w:fill="auto"/>
            <w:noWrap/>
            <w:vAlign w:val="bottom"/>
            <w:hideMark/>
          </w:tcPr>
          <w:p w14:paraId="10CB24C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35°32'21.48"</w:t>
            </w:r>
          </w:p>
        </w:tc>
      </w:tr>
      <w:tr w:rsidR="009A054F" w:rsidRPr="00BB505D" w14:paraId="70464C57" w14:textId="77777777" w:rsidTr="00A8534F">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019D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59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F2B4B0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292477.66</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AEA3F2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1587885.05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785C5C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61°17'42.20"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2018B3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35°32'22.03"</w:t>
            </w:r>
          </w:p>
        </w:tc>
      </w:tr>
      <w:tr w:rsidR="009A054F" w:rsidRPr="00BB505D" w14:paraId="49CA4939"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3EB888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60</w:t>
            </w:r>
          </w:p>
        </w:tc>
        <w:tc>
          <w:tcPr>
            <w:tcW w:w="2268" w:type="dxa"/>
            <w:tcBorders>
              <w:top w:val="nil"/>
              <w:left w:val="nil"/>
              <w:bottom w:val="single" w:sz="4" w:space="0" w:color="auto"/>
              <w:right w:val="single" w:sz="4" w:space="0" w:color="auto"/>
            </w:tcBorders>
            <w:shd w:val="clear" w:color="auto" w:fill="auto"/>
            <w:noWrap/>
            <w:vAlign w:val="bottom"/>
            <w:hideMark/>
          </w:tcPr>
          <w:p w14:paraId="0DE0DA7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292501.82</w:t>
            </w:r>
          </w:p>
        </w:tc>
        <w:tc>
          <w:tcPr>
            <w:tcW w:w="1984" w:type="dxa"/>
            <w:tcBorders>
              <w:top w:val="nil"/>
              <w:left w:val="nil"/>
              <w:bottom w:val="single" w:sz="4" w:space="0" w:color="auto"/>
              <w:right w:val="single" w:sz="4" w:space="0" w:color="auto"/>
            </w:tcBorders>
            <w:shd w:val="clear" w:color="auto" w:fill="auto"/>
            <w:noWrap/>
            <w:vAlign w:val="bottom"/>
            <w:hideMark/>
          </w:tcPr>
          <w:p w14:paraId="0628D42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1587892.68</w:t>
            </w:r>
          </w:p>
        </w:tc>
        <w:tc>
          <w:tcPr>
            <w:tcW w:w="1985" w:type="dxa"/>
            <w:tcBorders>
              <w:top w:val="nil"/>
              <w:left w:val="nil"/>
              <w:bottom w:val="single" w:sz="4" w:space="0" w:color="auto"/>
              <w:right w:val="single" w:sz="4" w:space="0" w:color="auto"/>
            </w:tcBorders>
            <w:shd w:val="clear" w:color="auto" w:fill="auto"/>
            <w:noWrap/>
            <w:vAlign w:val="bottom"/>
            <w:hideMark/>
          </w:tcPr>
          <w:p w14:paraId="675FB15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61°17'42.97"</w:t>
            </w:r>
          </w:p>
        </w:tc>
        <w:tc>
          <w:tcPr>
            <w:tcW w:w="2126" w:type="dxa"/>
            <w:tcBorders>
              <w:top w:val="nil"/>
              <w:left w:val="nil"/>
              <w:bottom w:val="single" w:sz="4" w:space="0" w:color="auto"/>
              <w:right w:val="single" w:sz="4" w:space="0" w:color="auto"/>
            </w:tcBorders>
            <w:shd w:val="clear" w:color="auto" w:fill="auto"/>
            <w:noWrap/>
            <w:vAlign w:val="bottom"/>
            <w:hideMark/>
          </w:tcPr>
          <w:p w14:paraId="5D24046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35°32'22.63"</w:t>
            </w:r>
          </w:p>
        </w:tc>
      </w:tr>
      <w:tr w:rsidR="009A054F" w:rsidRPr="00BB505D" w14:paraId="544C946B"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067ED1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w:t>
            </w:r>
          </w:p>
        </w:tc>
        <w:tc>
          <w:tcPr>
            <w:tcW w:w="2268" w:type="dxa"/>
            <w:tcBorders>
              <w:top w:val="nil"/>
              <w:left w:val="nil"/>
              <w:bottom w:val="single" w:sz="4" w:space="0" w:color="auto"/>
              <w:right w:val="single" w:sz="4" w:space="0" w:color="auto"/>
            </w:tcBorders>
            <w:shd w:val="clear" w:color="auto" w:fill="auto"/>
            <w:noWrap/>
            <w:vAlign w:val="bottom"/>
            <w:hideMark/>
          </w:tcPr>
          <w:p w14:paraId="5DFE8B7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292509.80</w:t>
            </w:r>
          </w:p>
        </w:tc>
        <w:tc>
          <w:tcPr>
            <w:tcW w:w="1984" w:type="dxa"/>
            <w:tcBorders>
              <w:top w:val="nil"/>
              <w:left w:val="nil"/>
              <w:bottom w:val="single" w:sz="4" w:space="0" w:color="auto"/>
              <w:right w:val="single" w:sz="4" w:space="0" w:color="auto"/>
            </w:tcBorders>
            <w:shd w:val="clear" w:color="auto" w:fill="auto"/>
            <w:noWrap/>
            <w:vAlign w:val="bottom"/>
            <w:hideMark/>
          </w:tcPr>
          <w:p w14:paraId="0938B8B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1587892.33</w:t>
            </w:r>
          </w:p>
        </w:tc>
        <w:tc>
          <w:tcPr>
            <w:tcW w:w="1985" w:type="dxa"/>
            <w:tcBorders>
              <w:top w:val="nil"/>
              <w:left w:val="nil"/>
              <w:bottom w:val="single" w:sz="4" w:space="0" w:color="auto"/>
              <w:right w:val="single" w:sz="4" w:space="0" w:color="auto"/>
            </w:tcBorders>
            <w:shd w:val="clear" w:color="auto" w:fill="auto"/>
            <w:noWrap/>
            <w:vAlign w:val="bottom"/>
            <w:hideMark/>
          </w:tcPr>
          <w:p w14:paraId="6013C4B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61°17'43.23"</w:t>
            </w:r>
          </w:p>
        </w:tc>
        <w:tc>
          <w:tcPr>
            <w:tcW w:w="2126" w:type="dxa"/>
            <w:tcBorders>
              <w:top w:val="nil"/>
              <w:left w:val="nil"/>
              <w:bottom w:val="single" w:sz="4" w:space="0" w:color="auto"/>
              <w:right w:val="single" w:sz="4" w:space="0" w:color="auto"/>
            </w:tcBorders>
            <w:shd w:val="clear" w:color="auto" w:fill="auto"/>
            <w:noWrap/>
            <w:vAlign w:val="bottom"/>
            <w:hideMark/>
          </w:tcPr>
          <w:p w14:paraId="716F423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35°32'22.64"</w:t>
            </w:r>
          </w:p>
        </w:tc>
      </w:tr>
      <w:tr w:rsidR="009A054F" w:rsidRPr="00BB505D" w14:paraId="62EA38C8"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8E6B5B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62</w:t>
            </w:r>
          </w:p>
        </w:tc>
        <w:tc>
          <w:tcPr>
            <w:tcW w:w="2268" w:type="dxa"/>
            <w:tcBorders>
              <w:top w:val="nil"/>
              <w:left w:val="nil"/>
              <w:bottom w:val="single" w:sz="4" w:space="0" w:color="auto"/>
              <w:right w:val="single" w:sz="4" w:space="0" w:color="auto"/>
            </w:tcBorders>
            <w:shd w:val="clear" w:color="auto" w:fill="auto"/>
            <w:noWrap/>
            <w:vAlign w:val="bottom"/>
            <w:hideMark/>
          </w:tcPr>
          <w:p w14:paraId="65D54BE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292521.13</w:t>
            </w:r>
          </w:p>
        </w:tc>
        <w:tc>
          <w:tcPr>
            <w:tcW w:w="1984" w:type="dxa"/>
            <w:tcBorders>
              <w:top w:val="nil"/>
              <w:left w:val="nil"/>
              <w:bottom w:val="single" w:sz="4" w:space="0" w:color="auto"/>
              <w:right w:val="single" w:sz="4" w:space="0" w:color="auto"/>
            </w:tcBorders>
            <w:shd w:val="clear" w:color="auto" w:fill="auto"/>
            <w:noWrap/>
            <w:vAlign w:val="bottom"/>
            <w:hideMark/>
          </w:tcPr>
          <w:p w14:paraId="42CE89E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1587885.62</w:t>
            </w:r>
          </w:p>
        </w:tc>
        <w:tc>
          <w:tcPr>
            <w:tcW w:w="1985" w:type="dxa"/>
            <w:tcBorders>
              <w:top w:val="nil"/>
              <w:left w:val="nil"/>
              <w:bottom w:val="single" w:sz="4" w:space="0" w:color="auto"/>
              <w:right w:val="single" w:sz="4" w:space="0" w:color="auto"/>
            </w:tcBorders>
            <w:shd w:val="clear" w:color="auto" w:fill="auto"/>
            <w:noWrap/>
            <w:vAlign w:val="bottom"/>
            <w:hideMark/>
          </w:tcPr>
          <w:p w14:paraId="088D55B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61°17'43.60"</w:t>
            </w:r>
          </w:p>
        </w:tc>
        <w:tc>
          <w:tcPr>
            <w:tcW w:w="2126" w:type="dxa"/>
            <w:tcBorders>
              <w:top w:val="nil"/>
              <w:left w:val="nil"/>
              <w:bottom w:val="single" w:sz="4" w:space="0" w:color="auto"/>
              <w:right w:val="single" w:sz="4" w:space="0" w:color="auto"/>
            </w:tcBorders>
            <w:shd w:val="clear" w:color="auto" w:fill="auto"/>
            <w:noWrap/>
            <w:vAlign w:val="bottom"/>
            <w:hideMark/>
          </w:tcPr>
          <w:p w14:paraId="311DE51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35°32'22.23"</w:t>
            </w:r>
          </w:p>
        </w:tc>
      </w:tr>
      <w:tr w:rsidR="009A054F" w:rsidRPr="00BB505D" w14:paraId="486A951C"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E914EE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63</w:t>
            </w:r>
          </w:p>
        </w:tc>
        <w:tc>
          <w:tcPr>
            <w:tcW w:w="2268" w:type="dxa"/>
            <w:tcBorders>
              <w:top w:val="nil"/>
              <w:left w:val="nil"/>
              <w:bottom w:val="single" w:sz="4" w:space="0" w:color="auto"/>
              <w:right w:val="single" w:sz="4" w:space="0" w:color="auto"/>
            </w:tcBorders>
            <w:shd w:val="clear" w:color="auto" w:fill="auto"/>
            <w:noWrap/>
            <w:vAlign w:val="bottom"/>
            <w:hideMark/>
          </w:tcPr>
          <w:p w14:paraId="378D1CF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292530.61</w:t>
            </w:r>
          </w:p>
        </w:tc>
        <w:tc>
          <w:tcPr>
            <w:tcW w:w="1984" w:type="dxa"/>
            <w:tcBorders>
              <w:top w:val="nil"/>
              <w:left w:val="nil"/>
              <w:bottom w:val="single" w:sz="4" w:space="0" w:color="auto"/>
              <w:right w:val="single" w:sz="4" w:space="0" w:color="auto"/>
            </w:tcBorders>
            <w:shd w:val="clear" w:color="auto" w:fill="auto"/>
            <w:noWrap/>
            <w:vAlign w:val="bottom"/>
            <w:hideMark/>
          </w:tcPr>
          <w:p w14:paraId="3B9CB47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1587885.05</w:t>
            </w:r>
          </w:p>
        </w:tc>
        <w:tc>
          <w:tcPr>
            <w:tcW w:w="1985" w:type="dxa"/>
            <w:tcBorders>
              <w:top w:val="nil"/>
              <w:left w:val="nil"/>
              <w:bottom w:val="single" w:sz="4" w:space="0" w:color="auto"/>
              <w:right w:val="single" w:sz="4" w:space="0" w:color="auto"/>
            </w:tcBorders>
            <w:shd w:val="clear" w:color="auto" w:fill="auto"/>
            <w:noWrap/>
            <w:vAlign w:val="bottom"/>
            <w:hideMark/>
          </w:tcPr>
          <w:p w14:paraId="05C38AA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61°17'43.91"</w:t>
            </w:r>
          </w:p>
        </w:tc>
        <w:tc>
          <w:tcPr>
            <w:tcW w:w="2126" w:type="dxa"/>
            <w:tcBorders>
              <w:top w:val="nil"/>
              <w:left w:val="nil"/>
              <w:bottom w:val="single" w:sz="4" w:space="0" w:color="auto"/>
              <w:right w:val="single" w:sz="4" w:space="0" w:color="auto"/>
            </w:tcBorders>
            <w:shd w:val="clear" w:color="auto" w:fill="auto"/>
            <w:noWrap/>
            <w:vAlign w:val="bottom"/>
            <w:hideMark/>
          </w:tcPr>
          <w:p w14:paraId="39A9F6B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35°32'22.22"</w:t>
            </w:r>
          </w:p>
        </w:tc>
      </w:tr>
      <w:tr w:rsidR="009A054F" w:rsidRPr="00BB505D" w14:paraId="00E554E7" w14:textId="77777777" w:rsidTr="00DA4FBE">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BE729B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64</w:t>
            </w:r>
          </w:p>
        </w:tc>
        <w:tc>
          <w:tcPr>
            <w:tcW w:w="2268" w:type="dxa"/>
            <w:tcBorders>
              <w:top w:val="nil"/>
              <w:left w:val="nil"/>
              <w:bottom w:val="single" w:sz="4" w:space="0" w:color="auto"/>
              <w:right w:val="single" w:sz="4" w:space="0" w:color="auto"/>
            </w:tcBorders>
            <w:shd w:val="clear" w:color="auto" w:fill="auto"/>
            <w:noWrap/>
            <w:vAlign w:val="bottom"/>
            <w:hideMark/>
          </w:tcPr>
          <w:p w14:paraId="2E38237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292548.64</w:t>
            </w:r>
          </w:p>
        </w:tc>
        <w:tc>
          <w:tcPr>
            <w:tcW w:w="1984" w:type="dxa"/>
            <w:tcBorders>
              <w:top w:val="nil"/>
              <w:left w:val="nil"/>
              <w:bottom w:val="single" w:sz="4" w:space="0" w:color="auto"/>
              <w:right w:val="single" w:sz="4" w:space="0" w:color="auto"/>
            </w:tcBorders>
            <w:shd w:val="clear" w:color="auto" w:fill="auto"/>
            <w:noWrap/>
            <w:vAlign w:val="bottom"/>
            <w:hideMark/>
          </w:tcPr>
          <w:p w14:paraId="3AB4E80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1587891.75</w:t>
            </w:r>
          </w:p>
        </w:tc>
        <w:tc>
          <w:tcPr>
            <w:tcW w:w="1985" w:type="dxa"/>
            <w:tcBorders>
              <w:top w:val="nil"/>
              <w:left w:val="nil"/>
              <w:bottom w:val="single" w:sz="4" w:space="0" w:color="auto"/>
              <w:right w:val="single" w:sz="4" w:space="0" w:color="auto"/>
            </w:tcBorders>
            <w:shd w:val="clear" w:color="auto" w:fill="auto"/>
            <w:noWrap/>
            <w:vAlign w:val="bottom"/>
            <w:hideMark/>
          </w:tcPr>
          <w:p w14:paraId="4936ABB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61°17'44.48"</w:t>
            </w:r>
          </w:p>
        </w:tc>
        <w:tc>
          <w:tcPr>
            <w:tcW w:w="2126" w:type="dxa"/>
            <w:tcBorders>
              <w:top w:val="nil"/>
              <w:left w:val="nil"/>
              <w:bottom w:val="single" w:sz="4" w:space="0" w:color="auto"/>
              <w:right w:val="single" w:sz="4" w:space="0" w:color="auto"/>
            </w:tcBorders>
            <w:shd w:val="clear" w:color="auto" w:fill="auto"/>
            <w:noWrap/>
            <w:vAlign w:val="bottom"/>
            <w:hideMark/>
          </w:tcPr>
          <w:p w14:paraId="51673EE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35°32'22.74"</w:t>
            </w:r>
          </w:p>
        </w:tc>
      </w:tr>
      <w:tr w:rsidR="009A054F" w:rsidRPr="00BB505D" w14:paraId="6154A30C" w14:textId="77777777" w:rsidTr="00DA4FB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6D6B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099130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292669.62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B7C27B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1587945.38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650D9E4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61°17'48.29"</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67F00F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35°32'26.77"</w:t>
            </w:r>
          </w:p>
        </w:tc>
      </w:tr>
      <w:tr w:rsidR="009A054F" w:rsidRPr="00BB505D" w14:paraId="262841E7" w14:textId="77777777" w:rsidTr="00A8534F">
        <w:trPr>
          <w:trHeight w:val="300"/>
        </w:trPr>
        <w:tc>
          <w:tcPr>
            <w:tcW w:w="99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0000B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 </w:t>
            </w:r>
          </w:p>
        </w:tc>
      </w:tr>
      <w:tr w:rsidR="009A054F" w:rsidRPr="00BB505D" w14:paraId="2E51E5B5" w14:textId="77777777" w:rsidTr="00A8534F">
        <w:trPr>
          <w:trHeight w:val="342"/>
        </w:trPr>
        <w:tc>
          <w:tcPr>
            <w:tcW w:w="99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4F117"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Координаты характерных точек: ИЗУ2(1)</w:t>
            </w:r>
          </w:p>
        </w:tc>
      </w:tr>
      <w:tr w:rsidR="009A054F" w:rsidRPr="00BB505D" w14:paraId="284EDD8C"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6E62F64"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 </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B4D29E"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МСК-10</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00AF39"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Пулково 1942 г.</w:t>
            </w:r>
          </w:p>
        </w:tc>
      </w:tr>
      <w:tr w:rsidR="009A054F" w:rsidRPr="00BB505D" w14:paraId="21E4DF78"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4961468"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 точки</w:t>
            </w:r>
          </w:p>
        </w:tc>
        <w:tc>
          <w:tcPr>
            <w:tcW w:w="2268" w:type="dxa"/>
            <w:tcBorders>
              <w:top w:val="nil"/>
              <w:left w:val="nil"/>
              <w:bottom w:val="single" w:sz="4" w:space="0" w:color="auto"/>
              <w:right w:val="single" w:sz="4" w:space="0" w:color="auto"/>
            </w:tcBorders>
            <w:shd w:val="clear" w:color="auto" w:fill="auto"/>
            <w:noWrap/>
            <w:vAlign w:val="bottom"/>
            <w:hideMark/>
          </w:tcPr>
          <w:p w14:paraId="3C99BDBC"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X</w:t>
            </w:r>
          </w:p>
        </w:tc>
        <w:tc>
          <w:tcPr>
            <w:tcW w:w="1984" w:type="dxa"/>
            <w:tcBorders>
              <w:top w:val="nil"/>
              <w:left w:val="nil"/>
              <w:bottom w:val="single" w:sz="4" w:space="0" w:color="auto"/>
              <w:right w:val="single" w:sz="4" w:space="0" w:color="auto"/>
            </w:tcBorders>
            <w:shd w:val="clear" w:color="auto" w:fill="auto"/>
            <w:noWrap/>
            <w:vAlign w:val="bottom"/>
            <w:hideMark/>
          </w:tcPr>
          <w:p w14:paraId="7110BB1F"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Y</w:t>
            </w:r>
          </w:p>
        </w:tc>
        <w:tc>
          <w:tcPr>
            <w:tcW w:w="1985" w:type="dxa"/>
            <w:tcBorders>
              <w:top w:val="nil"/>
              <w:left w:val="nil"/>
              <w:bottom w:val="single" w:sz="4" w:space="0" w:color="auto"/>
              <w:right w:val="single" w:sz="4" w:space="0" w:color="auto"/>
            </w:tcBorders>
            <w:shd w:val="clear" w:color="auto" w:fill="auto"/>
            <w:noWrap/>
            <w:vAlign w:val="bottom"/>
            <w:hideMark/>
          </w:tcPr>
          <w:p w14:paraId="29E78EB2"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Широта</w:t>
            </w:r>
          </w:p>
        </w:tc>
        <w:tc>
          <w:tcPr>
            <w:tcW w:w="2126" w:type="dxa"/>
            <w:tcBorders>
              <w:top w:val="nil"/>
              <w:left w:val="nil"/>
              <w:bottom w:val="single" w:sz="4" w:space="0" w:color="auto"/>
              <w:right w:val="single" w:sz="4" w:space="0" w:color="auto"/>
            </w:tcBorders>
            <w:shd w:val="clear" w:color="auto" w:fill="auto"/>
            <w:noWrap/>
            <w:vAlign w:val="bottom"/>
            <w:hideMark/>
          </w:tcPr>
          <w:p w14:paraId="335A1503"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Долгота</w:t>
            </w:r>
          </w:p>
        </w:tc>
      </w:tr>
      <w:tr w:rsidR="009A054F" w:rsidRPr="00BB505D" w14:paraId="64C730B7"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45DCE1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11</w:t>
            </w:r>
          </w:p>
        </w:tc>
        <w:tc>
          <w:tcPr>
            <w:tcW w:w="2268" w:type="dxa"/>
            <w:tcBorders>
              <w:top w:val="nil"/>
              <w:left w:val="nil"/>
              <w:bottom w:val="single" w:sz="4" w:space="0" w:color="auto"/>
              <w:right w:val="single" w:sz="4" w:space="0" w:color="auto"/>
            </w:tcBorders>
            <w:shd w:val="clear" w:color="auto" w:fill="auto"/>
            <w:noWrap/>
            <w:vAlign w:val="bottom"/>
            <w:hideMark/>
          </w:tcPr>
          <w:p w14:paraId="7DB83DD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292597.22</w:t>
            </w:r>
          </w:p>
        </w:tc>
        <w:tc>
          <w:tcPr>
            <w:tcW w:w="1984" w:type="dxa"/>
            <w:tcBorders>
              <w:top w:val="nil"/>
              <w:left w:val="nil"/>
              <w:bottom w:val="single" w:sz="4" w:space="0" w:color="auto"/>
              <w:right w:val="single" w:sz="4" w:space="0" w:color="auto"/>
            </w:tcBorders>
            <w:shd w:val="clear" w:color="auto" w:fill="auto"/>
            <w:noWrap/>
            <w:vAlign w:val="bottom"/>
            <w:hideMark/>
          </w:tcPr>
          <w:p w14:paraId="20295A1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1588325.02</w:t>
            </w:r>
          </w:p>
        </w:tc>
        <w:tc>
          <w:tcPr>
            <w:tcW w:w="1985" w:type="dxa"/>
            <w:tcBorders>
              <w:top w:val="nil"/>
              <w:left w:val="nil"/>
              <w:bottom w:val="single" w:sz="4" w:space="0" w:color="auto"/>
              <w:right w:val="single" w:sz="4" w:space="0" w:color="auto"/>
            </w:tcBorders>
            <w:shd w:val="clear" w:color="auto" w:fill="auto"/>
            <w:noWrap/>
            <w:vAlign w:val="bottom"/>
            <w:hideMark/>
          </w:tcPr>
          <w:p w14:paraId="6D72F1D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61°17'45.29"</w:t>
            </w:r>
          </w:p>
        </w:tc>
        <w:tc>
          <w:tcPr>
            <w:tcW w:w="2126" w:type="dxa"/>
            <w:tcBorders>
              <w:top w:val="nil"/>
              <w:left w:val="nil"/>
              <w:bottom w:val="single" w:sz="4" w:space="0" w:color="auto"/>
              <w:right w:val="single" w:sz="4" w:space="0" w:color="auto"/>
            </w:tcBorders>
            <w:shd w:val="clear" w:color="auto" w:fill="auto"/>
            <w:noWrap/>
            <w:vAlign w:val="bottom"/>
            <w:hideMark/>
          </w:tcPr>
          <w:p w14:paraId="6DB5714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35°32'51.96"</w:t>
            </w:r>
          </w:p>
        </w:tc>
      </w:tr>
      <w:tr w:rsidR="009A054F" w:rsidRPr="00BB505D" w14:paraId="07852585"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8A4D5C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65</w:t>
            </w:r>
          </w:p>
        </w:tc>
        <w:tc>
          <w:tcPr>
            <w:tcW w:w="2268" w:type="dxa"/>
            <w:tcBorders>
              <w:top w:val="nil"/>
              <w:left w:val="nil"/>
              <w:bottom w:val="single" w:sz="4" w:space="0" w:color="auto"/>
              <w:right w:val="single" w:sz="4" w:space="0" w:color="auto"/>
            </w:tcBorders>
            <w:shd w:val="clear" w:color="auto" w:fill="auto"/>
            <w:noWrap/>
            <w:vAlign w:val="bottom"/>
            <w:hideMark/>
          </w:tcPr>
          <w:p w14:paraId="76AA832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292575.83</w:t>
            </w:r>
          </w:p>
        </w:tc>
        <w:tc>
          <w:tcPr>
            <w:tcW w:w="1984" w:type="dxa"/>
            <w:tcBorders>
              <w:top w:val="nil"/>
              <w:left w:val="nil"/>
              <w:bottom w:val="single" w:sz="4" w:space="0" w:color="auto"/>
              <w:right w:val="single" w:sz="4" w:space="0" w:color="auto"/>
            </w:tcBorders>
            <w:shd w:val="clear" w:color="auto" w:fill="auto"/>
            <w:noWrap/>
            <w:vAlign w:val="bottom"/>
            <w:hideMark/>
          </w:tcPr>
          <w:p w14:paraId="0675F75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1588442.52</w:t>
            </w:r>
          </w:p>
        </w:tc>
        <w:tc>
          <w:tcPr>
            <w:tcW w:w="1985" w:type="dxa"/>
            <w:tcBorders>
              <w:top w:val="nil"/>
              <w:left w:val="nil"/>
              <w:bottom w:val="single" w:sz="4" w:space="0" w:color="auto"/>
              <w:right w:val="single" w:sz="4" w:space="0" w:color="auto"/>
            </w:tcBorders>
            <w:shd w:val="clear" w:color="auto" w:fill="auto"/>
            <w:noWrap/>
            <w:vAlign w:val="bottom"/>
            <w:hideMark/>
          </w:tcPr>
          <w:p w14:paraId="769E706F"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61°17'44.40"</w:t>
            </w:r>
          </w:p>
        </w:tc>
        <w:tc>
          <w:tcPr>
            <w:tcW w:w="2126" w:type="dxa"/>
            <w:tcBorders>
              <w:top w:val="nil"/>
              <w:left w:val="nil"/>
              <w:bottom w:val="single" w:sz="4" w:space="0" w:color="auto"/>
              <w:right w:val="single" w:sz="4" w:space="0" w:color="auto"/>
            </w:tcBorders>
            <w:shd w:val="clear" w:color="auto" w:fill="auto"/>
            <w:noWrap/>
            <w:vAlign w:val="bottom"/>
            <w:hideMark/>
          </w:tcPr>
          <w:p w14:paraId="374C5C7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35°32'59.75"</w:t>
            </w:r>
          </w:p>
        </w:tc>
      </w:tr>
      <w:tr w:rsidR="009A054F" w:rsidRPr="00BB505D" w14:paraId="524F7241"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9FD075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66</w:t>
            </w:r>
          </w:p>
        </w:tc>
        <w:tc>
          <w:tcPr>
            <w:tcW w:w="2268" w:type="dxa"/>
            <w:tcBorders>
              <w:top w:val="nil"/>
              <w:left w:val="nil"/>
              <w:bottom w:val="single" w:sz="4" w:space="0" w:color="auto"/>
              <w:right w:val="single" w:sz="4" w:space="0" w:color="auto"/>
            </w:tcBorders>
            <w:shd w:val="clear" w:color="auto" w:fill="auto"/>
            <w:noWrap/>
            <w:vAlign w:val="bottom"/>
            <w:hideMark/>
          </w:tcPr>
          <w:p w14:paraId="1B0EFB3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292574.94</w:t>
            </w:r>
          </w:p>
        </w:tc>
        <w:tc>
          <w:tcPr>
            <w:tcW w:w="1984" w:type="dxa"/>
            <w:tcBorders>
              <w:top w:val="nil"/>
              <w:left w:val="nil"/>
              <w:bottom w:val="single" w:sz="4" w:space="0" w:color="auto"/>
              <w:right w:val="single" w:sz="4" w:space="0" w:color="auto"/>
            </w:tcBorders>
            <w:shd w:val="clear" w:color="auto" w:fill="auto"/>
            <w:noWrap/>
            <w:vAlign w:val="bottom"/>
            <w:hideMark/>
          </w:tcPr>
          <w:p w14:paraId="28C7E3F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1588444.36</w:t>
            </w:r>
          </w:p>
        </w:tc>
        <w:tc>
          <w:tcPr>
            <w:tcW w:w="1985" w:type="dxa"/>
            <w:tcBorders>
              <w:top w:val="nil"/>
              <w:left w:val="nil"/>
              <w:bottom w:val="single" w:sz="4" w:space="0" w:color="auto"/>
              <w:right w:val="single" w:sz="4" w:space="0" w:color="auto"/>
            </w:tcBorders>
            <w:shd w:val="clear" w:color="auto" w:fill="auto"/>
            <w:noWrap/>
            <w:vAlign w:val="bottom"/>
            <w:hideMark/>
          </w:tcPr>
          <w:p w14:paraId="1782428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61°17'44.37"</w:t>
            </w:r>
          </w:p>
        </w:tc>
        <w:tc>
          <w:tcPr>
            <w:tcW w:w="2126" w:type="dxa"/>
            <w:tcBorders>
              <w:top w:val="nil"/>
              <w:left w:val="nil"/>
              <w:bottom w:val="single" w:sz="4" w:space="0" w:color="auto"/>
              <w:right w:val="single" w:sz="4" w:space="0" w:color="auto"/>
            </w:tcBorders>
            <w:shd w:val="clear" w:color="auto" w:fill="auto"/>
            <w:noWrap/>
            <w:vAlign w:val="bottom"/>
            <w:hideMark/>
          </w:tcPr>
          <w:p w14:paraId="7B3F9BF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35°32'59.87"</w:t>
            </w:r>
          </w:p>
        </w:tc>
      </w:tr>
      <w:tr w:rsidR="009A054F" w:rsidRPr="00BB505D" w14:paraId="7367550D"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CDEF68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67</w:t>
            </w:r>
          </w:p>
        </w:tc>
        <w:tc>
          <w:tcPr>
            <w:tcW w:w="2268" w:type="dxa"/>
            <w:tcBorders>
              <w:top w:val="nil"/>
              <w:left w:val="nil"/>
              <w:bottom w:val="single" w:sz="4" w:space="0" w:color="auto"/>
              <w:right w:val="single" w:sz="4" w:space="0" w:color="auto"/>
            </w:tcBorders>
            <w:shd w:val="clear" w:color="auto" w:fill="auto"/>
            <w:noWrap/>
            <w:vAlign w:val="bottom"/>
            <w:hideMark/>
          </w:tcPr>
          <w:p w14:paraId="20A3E3B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292573.14</w:t>
            </w:r>
          </w:p>
        </w:tc>
        <w:tc>
          <w:tcPr>
            <w:tcW w:w="1984" w:type="dxa"/>
            <w:tcBorders>
              <w:top w:val="nil"/>
              <w:left w:val="nil"/>
              <w:bottom w:val="single" w:sz="4" w:space="0" w:color="auto"/>
              <w:right w:val="single" w:sz="4" w:space="0" w:color="auto"/>
            </w:tcBorders>
            <w:shd w:val="clear" w:color="auto" w:fill="auto"/>
            <w:noWrap/>
            <w:vAlign w:val="bottom"/>
            <w:hideMark/>
          </w:tcPr>
          <w:p w14:paraId="4A62F0E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1588446.23</w:t>
            </w:r>
          </w:p>
        </w:tc>
        <w:tc>
          <w:tcPr>
            <w:tcW w:w="1985" w:type="dxa"/>
            <w:tcBorders>
              <w:top w:val="nil"/>
              <w:left w:val="nil"/>
              <w:bottom w:val="single" w:sz="4" w:space="0" w:color="auto"/>
              <w:right w:val="single" w:sz="4" w:space="0" w:color="auto"/>
            </w:tcBorders>
            <w:shd w:val="clear" w:color="auto" w:fill="auto"/>
            <w:noWrap/>
            <w:vAlign w:val="bottom"/>
            <w:hideMark/>
          </w:tcPr>
          <w:p w14:paraId="50C1254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61°17'44.31"</w:t>
            </w:r>
          </w:p>
        </w:tc>
        <w:tc>
          <w:tcPr>
            <w:tcW w:w="2126" w:type="dxa"/>
            <w:tcBorders>
              <w:top w:val="nil"/>
              <w:left w:val="nil"/>
              <w:bottom w:val="single" w:sz="4" w:space="0" w:color="auto"/>
              <w:right w:val="single" w:sz="4" w:space="0" w:color="auto"/>
            </w:tcBorders>
            <w:shd w:val="clear" w:color="auto" w:fill="auto"/>
            <w:noWrap/>
            <w:vAlign w:val="bottom"/>
            <w:hideMark/>
          </w:tcPr>
          <w:p w14:paraId="1CBF568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35°32'59.99"</w:t>
            </w:r>
          </w:p>
        </w:tc>
      </w:tr>
      <w:tr w:rsidR="009A054F" w:rsidRPr="00BB505D" w14:paraId="60332FF2"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E36D60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68</w:t>
            </w:r>
          </w:p>
        </w:tc>
        <w:tc>
          <w:tcPr>
            <w:tcW w:w="2268" w:type="dxa"/>
            <w:tcBorders>
              <w:top w:val="nil"/>
              <w:left w:val="nil"/>
              <w:bottom w:val="single" w:sz="4" w:space="0" w:color="auto"/>
              <w:right w:val="single" w:sz="4" w:space="0" w:color="auto"/>
            </w:tcBorders>
            <w:shd w:val="clear" w:color="auto" w:fill="auto"/>
            <w:noWrap/>
            <w:vAlign w:val="bottom"/>
            <w:hideMark/>
          </w:tcPr>
          <w:p w14:paraId="78BD793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292569.70</w:t>
            </w:r>
          </w:p>
        </w:tc>
        <w:tc>
          <w:tcPr>
            <w:tcW w:w="1984" w:type="dxa"/>
            <w:tcBorders>
              <w:top w:val="nil"/>
              <w:left w:val="nil"/>
              <w:bottom w:val="single" w:sz="4" w:space="0" w:color="auto"/>
              <w:right w:val="single" w:sz="4" w:space="0" w:color="auto"/>
            </w:tcBorders>
            <w:shd w:val="clear" w:color="auto" w:fill="auto"/>
            <w:noWrap/>
            <w:vAlign w:val="bottom"/>
            <w:hideMark/>
          </w:tcPr>
          <w:p w14:paraId="17E05FC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1588446.88</w:t>
            </w:r>
          </w:p>
        </w:tc>
        <w:tc>
          <w:tcPr>
            <w:tcW w:w="1985" w:type="dxa"/>
            <w:tcBorders>
              <w:top w:val="nil"/>
              <w:left w:val="nil"/>
              <w:bottom w:val="single" w:sz="4" w:space="0" w:color="auto"/>
              <w:right w:val="single" w:sz="4" w:space="0" w:color="auto"/>
            </w:tcBorders>
            <w:shd w:val="clear" w:color="auto" w:fill="auto"/>
            <w:noWrap/>
            <w:vAlign w:val="bottom"/>
            <w:hideMark/>
          </w:tcPr>
          <w:p w14:paraId="15C6B6F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61°17'44.19"</w:t>
            </w:r>
          </w:p>
        </w:tc>
        <w:tc>
          <w:tcPr>
            <w:tcW w:w="2126" w:type="dxa"/>
            <w:tcBorders>
              <w:top w:val="nil"/>
              <w:left w:val="nil"/>
              <w:bottom w:val="single" w:sz="4" w:space="0" w:color="auto"/>
              <w:right w:val="single" w:sz="4" w:space="0" w:color="auto"/>
            </w:tcBorders>
            <w:shd w:val="clear" w:color="auto" w:fill="auto"/>
            <w:noWrap/>
            <w:vAlign w:val="bottom"/>
            <w:hideMark/>
          </w:tcPr>
          <w:p w14:paraId="03654C7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35°33'00.03"</w:t>
            </w:r>
          </w:p>
        </w:tc>
      </w:tr>
      <w:tr w:rsidR="009A054F" w:rsidRPr="00BB505D" w14:paraId="0AD64518"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6C3320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69</w:t>
            </w:r>
          </w:p>
        </w:tc>
        <w:tc>
          <w:tcPr>
            <w:tcW w:w="2268" w:type="dxa"/>
            <w:tcBorders>
              <w:top w:val="nil"/>
              <w:left w:val="nil"/>
              <w:bottom w:val="single" w:sz="4" w:space="0" w:color="auto"/>
              <w:right w:val="single" w:sz="4" w:space="0" w:color="auto"/>
            </w:tcBorders>
            <w:shd w:val="clear" w:color="auto" w:fill="auto"/>
            <w:noWrap/>
            <w:vAlign w:val="bottom"/>
            <w:hideMark/>
          </w:tcPr>
          <w:p w14:paraId="29630B9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292344.67</w:t>
            </w:r>
          </w:p>
        </w:tc>
        <w:tc>
          <w:tcPr>
            <w:tcW w:w="1984" w:type="dxa"/>
            <w:tcBorders>
              <w:top w:val="nil"/>
              <w:left w:val="nil"/>
              <w:bottom w:val="single" w:sz="4" w:space="0" w:color="auto"/>
              <w:right w:val="single" w:sz="4" w:space="0" w:color="auto"/>
            </w:tcBorders>
            <w:shd w:val="clear" w:color="auto" w:fill="auto"/>
            <w:noWrap/>
            <w:vAlign w:val="bottom"/>
            <w:hideMark/>
          </w:tcPr>
          <w:p w14:paraId="57C0598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1588405.68</w:t>
            </w:r>
          </w:p>
        </w:tc>
        <w:tc>
          <w:tcPr>
            <w:tcW w:w="1985" w:type="dxa"/>
            <w:tcBorders>
              <w:top w:val="nil"/>
              <w:left w:val="nil"/>
              <w:bottom w:val="single" w:sz="4" w:space="0" w:color="auto"/>
              <w:right w:val="single" w:sz="4" w:space="0" w:color="auto"/>
            </w:tcBorders>
            <w:shd w:val="clear" w:color="auto" w:fill="auto"/>
            <w:noWrap/>
            <w:vAlign w:val="bottom"/>
            <w:hideMark/>
          </w:tcPr>
          <w:p w14:paraId="09384AD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61°17'37.01"</w:t>
            </w:r>
          </w:p>
        </w:tc>
        <w:tc>
          <w:tcPr>
            <w:tcW w:w="2126" w:type="dxa"/>
            <w:tcBorders>
              <w:top w:val="nil"/>
              <w:left w:val="nil"/>
              <w:bottom w:val="single" w:sz="4" w:space="0" w:color="auto"/>
              <w:right w:val="single" w:sz="4" w:space="0" w:color="auto"/>
            </w:tcBorders>
            <w:shd w:val="clear" w:color="auto" w:fill="auto"/>
            <w:noWrap/>
            <w:vAlign w:val="bottom"/>
            <w:hideMark/>
          </w:tcPr>
          <w:p w14:paraId="4F9B108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35°32'56.45"</w:t>
            </w:r>
          </w:p>
        </w:tc>
      </w:tr>
      <w:tr w:rsidR="009A054F" w:rsidRPr="00BB505D" w14:paraId="5A2EA882"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9255DB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70</w:t>
            </w:r>
          </w:p>
        </w:tc>
        <w:tc>
          <w:tcPr>
            <w:tcW w:w="2268" w:type="dxa"/>
            <w:tcBorders>
              <w:top w:val="nil"/>
              <w:left w:val="nil"/>
              <w:bottom w:val="single" w:sz="4" w:space="0" w:color="auto"/>
              <w:right w:val="single" w:sz="4" w:space="0" w:color="auto"/>
            </w:tcBorders>
            <w:shd w:val="clear" w:color="auto" w:fill="auto"/>
            <w:noWrap/>
            <w:vAlign w:val="bottom"/>
            <w:hideMark/>
          </w:tcPr>
          <w:p w14:paraId="098937EF"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292342.42</w:t>
            </w:r>
          </w:p>
        </w:tc>
        <w:tc>
          <w:tcPr>
            <w:tcW w:w="1984" w:type="dxa"/>
            <w:tcBorders>
              <w:top w:val="nil"/>
              <w:left w:val="nil"/>
              <w:bottom w:val="single" w:sz="4" w:space="0" w:color="auto"/>
              <w:right w:val="single" w:sz="4" w:space="0" w:color="auto"/>
            </w:tcBorders>
            <w:shd w:val="clear" w:color="auto" w:fill="auto"/>
            <w:noWrap/>
            <w:vAlign w:val="bottom"/>
            <w:hideMark/>
          </w:tcPr>
          <w:p w14:paraId="7033885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1588404.70</w:t>
            </w:r>
          </w:p>
        </w:tc>
        <w:tc>
          <w:tcPr>
            <w:tcW w:w="1985" w:type="dxa"/>
            <w:tcBorders>
              <w:top w:val="nil"/>
              <w:left w:val="nil"/>
              <w:bottom w:val="single" w:sz="4" w:space="0" w:color="auto"/>
              <w:right w:val="single" w:sz="4" w:space="0" w:color="auto"/>
            </w:tcBorders>
            <w:shd w:val="clear" w:color="auto" w:fill="auto"/>
            <w:noWrap/>
            <w:vAlign w:val="bottom"/>
            <w:hideMark/>
          </w:tcPr>
          <w:p w14:paraId="04034F0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61°17'36.94"</w:t>
            </w:r>
          </w:p>
        </w:tc>
        <w:tc>
          <w:tcPr>
            <w:tcW w:w="2126" w:type="dxa"/>
            <w:tcBorders>
              <w:top w:val="nil"/>
              <w:left w:val="nil"/>
              <w:bottom w:val="single" w:sz="4" w:space="0" w:color="auto"/>
              <w:right w:val="single" w:sz="4" w:space="0" w:color="auto"/>
            </w:tcBorders>
            <w:shd w:val="clear" w:color="auto" w:fill="auto"/>
            <w:noWrap/>
            <w:vAlign w:val="bottom"/>
            <w:hideMark/>
          </w:tcPr>
          <w:p w14:paraId="0DFA662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35°32'56.38"</w:t>
            </w:r>
          </w:p>
        </w:tc>
      </w:tr>
      <w:tr w:rsidR="009A054F" w:rsidRPr="00BB505D" w14:paraId="5FDB87B8"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B036D1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71</w:t>
            </w:r>
          </w:p>
        </w:tc>
        <w:tc>
          <w:tcPr>
            <w:tcW w:w="2268" w:type="dxa"/>
            <w:tcBorders>
              <w:top w:val="nil"/>
              <w:left w:val="nil"/>
              <w:bottom w:val="single" w:sz="4" w:space="0" w:color="auto"/>
              <w:right w:val="single" w:sz="4" w:space="0" w:color="auto"/>
            </w:tcBorders>
            <w:shd w:val="clear" w:color="auto" w:fill="auto"/>
            <w:noWrap/>
            <w:vAlign w:val="bottom"/>
            <w:hideMark/>
          </w:tcPr>
          <w:p w14:paraId="5D7D4B2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292341.29</w:t>
            </w:r>
          </w:p>
        </w:tc>
        <w:tc>
          <w:tcPr>
            <w:tcW w:w="1984" w:type="dxa"/>
            <w:tcBorders>
              <w:top w:val="nil"/>
              <w:left w:val="nil"/>
              <w:bottom w:val="single" w:sz="4" w:space="0" w:color="auto"/>
              <w:right w:val="single" w:sz="4" w:space="0" w:color="auto"/>
            </w:tcBorders>
            <w:shd w:val="clear" w:color="auto" w:fill="auto"/>
            <w:noWrap/>
            <w:vAlign w:val="bottom"/>
            <w:hideMark/>
          </w:tcPr>
          <w:p w14:paraId="2AB9B0D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1588401.87</w:t>
            </w:r>
          </w:p>
        </w:tc>
        <w:tc>
          <w:tcPr>
            <w:tcW w:w="1985" w:type="dxa"/>
            <w:tcBorders>
              <w:top w:val="nil"/>
              <w:left w:val="nil"/>
              <w:bottom w:val="single" w:sz="4" w:space="0" w:color="auto"/>
              <w:right w:val="single" w:sz="4" w:space="0" w:color="auto"/>
            </w:tcBorders>
            <w:shd w:val="clear" w:color="auto" w:fill="auto"/>
            <w:noWrap/>
            <w:vAlign w:val="bottom"/>
            <w:hideMark/>
          </w:tcPr>
          <w:p w14:paraId="30C1605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61°17'36.91"</w:t>
            </w:r>
          </w:p>
        </w:tc>
        <w:tc>
          <w:tcPr>
            <w:tcW w:w="2126" w:type="dxa"/>
            <w:tcBorders>
              <w:top w:val="nil"/>
              <w:left w:val="nil"/>
              <w:bottom w:val="single" w:sz="4" w:space="0" w:color="auto"/>
              <w:right w:val="single" w:sz="4" w:space="0" w:color="auto"/>
            </w:tcBorders>
            <w:shd w:val="clear" w:color="auto" w:fill="auto"/>
            <w:noWrap/>
            <w:vAlign w:val="bottom"/>
            <w:hideMark/>
          </w:tcPr>
          <w:p w14:paraId="0599298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35°32'56.18"</w:t>
            </w:r>
          </w:p>
        </w:tc>
      </w:tr>
      <w:tr w:rsidR="009A054F" w:rsidRPr="00BB505D" w14:paraId="7E17F3B3"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3F28FF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72</w:t>
            </w:r>
          </w:p>
        </w:tc>
        <w:tc>
          <w:tcPr>
            <w:tcW w:w="2268" w:type="dxa"/>
            <w:tcBorders>
              <w:top w:val="nil"/>
              <w:left w:val="nil"/>
              <w:bottom w:val="single" w:sz="4" w:space="0" w:color="auto"/>
              <w:right w:val="single" w:sz="4" w:space="0" w:color="auto"/>
            </w:tcBorders>
            <w:shd w:val="clear" w:color="auto" w:fill="auto"/>
            <w:noWrap/>
            <w:vAlign w:val="bottom"/>
            <w:hideMark/>
          </w:tcPr>
          <w:p w14:paraId="0B899C5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292341.29</w:t>
            </w:r>
          </w:p>
        </w:tc>
        <w:tc>
          <w:tcPr>
            <w:tcW w:w="1984" w:type="dxa"/>
            <w:tcBorders>
              <w:top w:val="nil"/>
              <w:left w:val="nil"/>
              <w:bottom w:val="single" w:sz="4" w:space="0" w:color="auto"/>
              <w:right w:val="single" w:sz="4" w:space="0" w:color="auto"/>
            </w:tcBorders>
            <w:shd w:val="clear" w:color="auto" w:fill="auto"/>
            <w:noWrap/>
            <w:vAlign w:val="bottom"/>
            <w:hideMark/>
          </w:tcPr>
          <w:p w14:paraId="393FBCD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1588399.12</w:t>
            </w:r>
          </w:p>
        </w:tc>
        <w:tc>
          <w:tcPr>
            <w:tcW w:w="1985" w:type="dxa"/>
            <w:tcBorders>
              <w:top w:val="nil"/>
              <w:left w:val="nil"/>
              <w:bottom w:val="single" w:sz="4" w:space="0" w:color="auto"/>
              <w:right w:val="single" w:sz="4" w:space="0" w:color="auto"/>
            </w:tcBorders>
            <w:shd w:val="clear" w:color="auto" w:fill="auto"/>
            <w:noWrap/>
            <w:vAlign w:val="bottom"/>
            <w:hideMark/>
          </w:tcPr>
          <w:p w14:paraId="5D3CCBB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61°17'36.91"</w:t>
            </w:r>
          </w:p>
        </w:tc>
        <w:tc>
          <w:tcPr>
            <w:tcW w:w="2126" w:type="dxa"/>
            <w:tcBorders>
              <w:top w:val="nil"/>
              <w:left w:val="nil"/>
              <w:bottom w:val="single" w:sz="4" w:space="0" w:color="auto"/>
              <w:right w:val="single" w:sz="4" w:space="0" w:color="auto"/>
            </w:tcBorders>
            <w:shd w:val="clear" w:color="auto" w:fill="auto"/>
            <w:noWrap/>
            <w:vAlign w:val="bottom"/>
            <w:hideMark/>
          </w:tcPr>
          <w:p w14:paraId="0060012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35°32'56.00"</w:t>
            </w:r>
          </w:p>
        </w:tc>
      </w:tr>
      <w:tr w:rsidR="009A054F" w:rsidRPr="00BB505D" w14:paraId="6595C5EE"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7ED1A6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73</w:t>
            </w:r>
          </w:p>
        </w:tc>
        <w:tc>
          <w:tcPr>
            <w:tcW w:w="2268" w:type="dxa"/>
            <w:tcBorders>
              <w:top w:val="nil"/>
              <w:left w:val="nil"/>
              <w:bottom w:val="single" w:sz="4" w:space="0" w:color="auto"/>
              <w:right w:val="single" w:sz="4" w:space="0" w:color="auto"/>
            </w:tcBorders>
            <w:shd w:val="clear" w:color="auto" w:fill="auto"/>
            <w:noWrap/>
            <w:vAlign w:val="bottom"/>
            <w:hideMark/>
          </w:tcPr>
          <w:p w14:paraId="5E19E94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292346.48</w:t>
            </w:r>
          </w:p>
        </w:tc>
        <w:tc>
          <w:tcPr>
            <w:tcW w:w="1984" w:type="dxa"/>
            <w:tcBorders>
              <w:top w:val="nil"/>
              <w:left w:val="nil"/>
              <w:bottom w:val="single" w:sz="4" w:space="0" w:color="auto"/>
              <w:right w:val="single" w:sz="4" w:space="0" w:color="auto"/>
            </w:tcBorders>
            <w:shd w:val="clear" w:color="auto" w:fill="auto"/>
            <w:noWrap/>
            <w:vAlign w:val="bottom"/>
            <w:hideMark/>
          </w:tcPr>
          <w:p w14:paraId="23184F1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1588371.06</w:t>
            </w:r>
          </w:p>
        </w:tc>
        <w:tc>
          <w:tcPr>
            <w:tcW w:w="1985" w:type="dxa"/>
            <w:tcBorders>
              <w:top w:val="nil"/>
              <w:left w:val="nil"/>
              <w:bottom w:val="single" w:sz="4" w:space="0" w:color="auto"/>
              <w:right w:val="single" w:sz="4" w:space="0" w:color="auto"/>
            </w:tcBorders>
            <w:shd w:val="clear" w:color="auto" w:fill="auto"/>
            <w:noWrap/>
            <w:vAlign w:val="bottom"/>
            <w:hideMark/>
          </w:tcPr>
          <w:p w14:paraId="769F2BE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61°17'37.13"</w:t>
            </w:r>
          </w:p>
        </w:tc>
        <w:tc>
          <w:tcPr>
            <w:tcW w:w="2126" w:type="dxa"/>
            <w:tcBorders>
              <w:top w:val="nil"/>
              <w:left w:val="nil"/>
              <w:bottom w:val="single" w:sz="4" w:space="0" w:color="auto"/>
              <w:right w:val="single" w:sz="4" w:space="0" w:color="auto"/>
            </w:tcBorders>
            <w:shd w:val="clear" w:color="auto" w:fill="auto"/>
            <w:noWrap/>
            <w:vAlign w:val="bottom"/>
            <w:hideMark/>
          </w:tcPr>
          <w:p w14:paraId="536505A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35°32'54.14"</w:t>
            </w:r>
          </w:p>
        </w:tc>
      </w:tr>
      <w:tr w:rsidR="009A054F" w:rsidRPr="00BB505D" w14:paraId="4178F846"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DD7308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74</w:t>
            </w:r>
          </w:p>
        </w:tc>
        <w:tc>
          <w:tcPr>
            <w:tcW w:w="2268" w:type="dxa"/>
            <w:tcBorders>
              <w:top w:val="nil"/>
              <w:left w:val="nil"/>
              <w:bottom w:val="single" w:sz="4" w:space="0" w:color="auto"/>
              <w:right w:val="single" w:sz="4" w:space="0" w:color="auto"/>
            </w:tcBorders>
            <w:shd w:val="clear" w:color="auto" w:fill="auto"/>
            <w:noWrap/>
            <w:vAlign w:val="bottom"/>
            <w:hideMark/>
          </w:tcPr>
          <w:p w14:paraId="036C6DB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292347.42</w:t>
            </w:r>
          </w:p>
        </w:tc>
        <w:tc>
          <w:tcPr>
            <w:tcW w:w="1984" w:type="dxa"/>
            <w:tcBorders>
              <w:top w:val="nil"/>
              <w:left w:val="nil"/>
              <w:bottom w:val="single" w:sz="4" w:space="0" w:color="auto"/>
              <w:right w:val="single" w:sz="4" w:space="0" w:color="auto"/>
            </w:tcBorders>
            <w:shd w:val="clear" w:color="auto" w:fill="auto"/>
            <w:noWrap/>
            <w:vAlign w:val="bottom"/>
            <w:hideMark/>
          </w:tcPr>
          <w:p w14:paraId="71B945A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1588367.91</w:t>
            </w:r>
          </w:p>
        </w:tc>
        <w:tc>
          <w:tcPr>
            <w:tcW w:w="1985" w:type="dxa"/>
            <w:tcBorders>
              <w:top w:val="nil"/>
              <w:left w:val="nil"/>
              <w:bottom w:val="single" w:sz="4" w:space="0" w:color="auto"/>
              <w:right w:val="single" w:sz="4" w:space="0" w:color="auto"/>
            </w:tcBorders>
            <w:shd w:val="clear" w:color="auto" w:fill="auto"/>
            <w:noWrap/>
            <w:vAlign w:val="bottom"/>
            <w:hideMark/>
          </w:tcPr>
          <w:p w14:paraId="6BB187B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61°17'37.16"</w:t>
            </w:r>
          </w:p>
        </w:tc>
        <w:tc>
          <w:tcPr>
            <w:tcW w:w="2126" w:type="dxa"/>
            <w:tcBorders>
              <w:top w:val="nil"/>
              <w:left w:val="nil"/>
              <w:bottom w:val="single" w:sz="4" w:space="0" w:color="auto"/>
              <w:right w:val="single" w:sz="4" w:space="0" w:color="auto"/>
            </w:tcBorders>
            <w:shd w:val="clear" w:color="auto" w:fill="auto"/>
            <w:noWrap/>
            <w:vAlign w:val="bottom"/>
            <w:hideMark/>
          </w:tcPr>
          <w:p w14:paraId="14B0109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35°32'53.93"</w:t>
            </w:r>
          </w:p>
        </w:tc>
      </w:tr>
      <w:tr w:rsidR="009A054F" w:rsidRPr="00BB505D" w14:paraId="66AC49B9"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8D96E9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75</w:t>
            </w:r>
          </w:p>
        </w:tc>
        <w:tc>
          <w:tcPr>
            <w:tcW w:w="2268" w:type="dxa"/>
            <w:tcBorders>
              <w:top w:val="nil"/>
              <w:left w:val="nil"/>
              <w:bottom w:val="single" w:sz="4" w:space="0" w:color="auto"/>
              <w:right w:val="single" w:sz="4" w:space="0" w:color="auto"/>
            </w:tcBorders>
            <w:shd w:val="clear" w:color="auto" w:fill="auto"/>
            <w:noWrap/>
            <w:vAlign w:val="bottom"/>
            <w:hideMark/>
          </w:tcPr>
          <w:p w14:paraId="28749CE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292349.79</w:t>
            </w:r>
          </w:p>
        </w:tc>
        <w:tc>
          <w:tcPr>
            <w:tcW w:w="1984" w:type="dxa"/>
            <w:tcBorders>
              <w:top w:val="nil"/>
              <w:left w:val="nil"/>
              <w:bottom w:val="single" w:sz="4" w:space="0" w:color="auto"/>
              <w:right w:val="single" w:sz="4" w:space="0" w:color="auto"/>
            </w:tcBorders>
            <w:shd w:val="clear" w:color="auto" w:fill="auto"/>
            <w:noWrap/>
            <w:vAlign w:val="bottom"/>
            <w:hideMark/>
          </w:tcPr>
          <w:p w14:paraId="1CB4220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1588366.04</w:t>
            </w:r>
          </w:p>
        </w:tc>
        <w:tc>
          <w:tcPr>
            <w:tcW w:w="1985" w:type="dxa"/>
            <w:tcBorders>
              <w:top w:val="nil"/>
              <w:left w:val="nil"/>
              <w:bottom w:val="single" w:sz="4" w:space="0" w:color="auto"/>
              <w:right w:val="single" w:sz="4" w:space="0" w:color="auto"/>
            </w:tcBorders>
            <w:shd w:val="clear" w:color="auto" w:fill="auto"/>
            <w:noWrap/>
            <w:vAlign w:val="bottom"/>
            <w:hideMark/>
          </w:tcPr>
          <w:p w14:paraId="458A7E1F"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61°17'37.24"</w:t>
            </w:r>
          </w:p>
        </w:tc>
        <w:tc>
          <w:tcPr>
            <w:tcW w:w="2126" w:type="dxa"/>
            <w:tcBorders>
              <w:top w:val="nil"/>
              <w:left w:val="nil"/>
              <w:bottom w:val="single" w:sz="4" w:space="0" w:color="auto"/>
              <w:right w:val="single" w:sz="4" w:space="0" w:color="auto"/>
            </w:tcBorders>
            <w:shd w:val="clear" w:color="auto" w:fill="auto"/>
            <w:noWrap/>
            <w:vAlign w:val="bottom"/>
            <w:hideMark/>
          </w:tcPr>
          <w:p w14:paraId="6D1556B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35°32'53.81"</w:t>
            </w:r>
          </w:p>
        </w:tc>
      </w:tr>
      <w:tr w:rsidR="009A054F" w:rsidRPr="00BB505D" w14:paraId="43CBDE60"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A9534A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76</w:t>
            </w:r>
          </w:p>
        </w:tc>
        <w:tc>
          <w:tcPr>
            <w:tcW w:w="2268" w:type="dxa"/>
            <w:tcBorders>
              <w:top w:val="nil"/>
              <w:left w:val="nil"/>
              <w:bottom w:val="single" w:sz="4" w:space="0" w:color="auto"/>
              <w:right w:val="single" w:sz="4" w:space="0" w:color="auto"/>
            </w:tcBorders>
            <w:shd w:val="clear" w:color="auto" w:fill="auto"/>
            <w:noWrap/>
            <w:vAlign w:val="bottom"/>
            <w:hideMark/>
          </w:tcPr>
          <w:p w14:paraId="491264A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292353.00</w:t>
            </w:r>
          </w:p>
        </w:tc>
        <w:tc>
          <w:tcPr>
            <w:tcW w:w="1984" w:type="dxa"/>
            <w:tcBorders>
              <w:top w:val="nil"/>
              <w:left w:val="nil"/>
              <w:bottom w:val="single" w:sz="4" w:space="0" w:color="auto"/>
              <w:right w:val="single" w:sz="4" w:space="0" w:color="auto"/>
            </w:tcBorders>
            <w:shd w:val="clear" w:color="auto" w:fill="auto"/>
            <w:noWrap/>
            <w:vAlign w:val="bottom"/>
            <w:hideMark/>
          </w:tcPr>
          <w:p w14:paraId="61AB4C8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1588365.74</w:t>
            </w:r>
          </w:p>
        </w:tc>
        <w:tc>
          <w:tcPr>
            <w:tcW w:w="1985" w:type="dxa"/>
            <w:tcBorders>
              <w:top w:val="nil"/>
              <w:left w:val="nil"/>
              <w:bottom w:val="single" w:sz="4" w:space="0" w:color="auto"/>
              <w:right w:val="single" w:sz="4" w:space="0" w:color="auto"/>
            </w:tcBorders>
            <w:shd w:val="clear" w:color="auto" w:fill="auto"/>
            <w:noWrap/>
            <w:vAlign w:val="bottom"/>
            <w:hideMark/>
          </w:tcPr>
          <w:p w14:paraId="03A3C14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61°17'37.35"</w:t>
            </w:r>
          </w:p>
        </w:tc>
        <w:tc>
          <w:tcPr>
            <w:tcW w:w="2126" w:type="dxa"/>
            <w:tcBorders>
              <w:top w:val="nil"/>
              <w:left w:val="nil"/>
              <w:bottom w:val="single" w:sz="4" w:space="0" w:color="auto"/>
              <w:right w:val="single" w:sz="4" w:space="0" w:color="auto"/>
            </w:tcBorders>
            <w:shd w:val="clear" w:color="auto" w:fill="auto"/>
            <w:noWrap/>
            <w:vAlign w:val="bottom"/>
            <w:hideMark/>
          </w:tcPr>
          <w:p w14:paraId="3C3B237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35°32'53.80"</w:t>
            </w:r>
          </w:p>
        </w:tc>
      </w:tr>
      <w:tr w:rsidR="009A054F" w:rsidRPr="00BB505D" w14:paraId="0FE4A86F"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F1EDC6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77</w:t>
            </w:r>
          </w:p>
        </w:tc>
        <w:tc>
          <w:tcPr>
            <w:tcW w:w="2268" w:type="dxa"/>
            <w:tcBorders>
              <w:top w:val="nil"/>
              <w:left w:val="nil"/>
              <w:bottom w:val="single" w:sz="4" w:space="0" w:color="auto"/>
              <w:right w:val="single" w:sz="4" w:space="0" w:color="auto"/>
            </w:tcBorders>
            <w:shd w:val="clear" w:color="auto" w:fill="auto"/>
            <w:noWrap/>
            <w:vAlign w:val="bottom"/>
            <w:hideMark/>
          </w:tcPr>
          <w:p w14:paraId="5DFAE30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292414.98</w:t>
            </w:r>
          </w:p>
        </w:tc>
        <w:tc>
          <w:tcPr>
            <w:tcW w:w="1984" w:type="dxa"/>
            <w:tcBorders>
              <w:top w:val="nil"/>
              <w:left w:val="nil"/>
              <w:bottom w:val="single" w:sz="4" w:space="0" w:color="auto"/>
              <w:right w:val="single" w:sz="4" w:space="0" w:color="auto"/>
            </w:tcBorders>
            <w:shd w:val="clear" w:color="auto" w:fill="auto"/>
            <w:noWrap/>
            <w:vAlign w:val="bottom"/>
            <w:hideMark/>
          </w:tcPr>
          <w:p w14:paraId="7CE3EAE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1588376.88</w:t>
            </w:r>
          </w:p>
        </w:tc>
        <w:tc>
          <w:tcPr>
            <w:tcW w:w="1985" w:type="dxa"/>
            <w:tcBorders>
              <w:top w:val="nil"/>
              <w:left w:val="nil"/>
              <w:bottom w:val="single" w:sz="4" w:space="0" w:color="auto"/>
              <w:right w:val="single" w:sz="4" w:space="0" w:color="auto"/>
            </w:tcBorders>
            <w:shd w:val="clear" w:color="auto" w:fill="auto"/>
            <w:noWrap/>
            <w:vAlign w:val="bottom"/>
            <w:hideMark/>
          </w:tcPr>
          <w:p w14:paraId="4EB70FE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61°17'39.33"</w:t>
            </w:r>
          </w:p>
        </w:tc>
        <w:tc>
          <w:tcPr>
            <w:tcW w:w="2126" w:type="dxa"/>
            <w:tcBorders>
              <w:top w:val="nil"/>
              <w:left w:val="nil"/>
              <w:bottom w:val="single" w:sz="4" w:space="0" w:color="auto"/>
              <w:right w:val="single" w:sz="4" w:space="0" w:color="auto"/>
            </w:tcBorders>
            <w:shd w:val="clear" w:color="auto" w:fill="auto"/>
            <w:noWrap/>
            <w:vAlign w:val="bottom"/>
            <w:hideMark/>
          </w:tcPr>
          <w:p w14:paraId="5FE9300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35°32'54.77"</w:t>
            </w:r>
          </w:p>
        </w:tc>
      </w:tr>
      <w:tr w:rsidR="009A054F" w:rsidRPr="00BB505D" w14:paraId="1C444AC9"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21E51A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78</w:t>
            </w:r>
          </w:p>
        </w:tc>
        <w:tc>
          <w:tcPr>
            <w:tcW w:w="2268" w:type="dxa"/>
            <w:tcBorders>
              <w:top w:val="nil"/>
              <w:left w:val="nil"/>
              <w:bottom w:val="single" w:sz="4" w:space="0" w:color="auto"/>
              <w:right w:val="single" w:sz="4" w:space="0" w:color="auto"/>
            </w:tcBorders>
            <w:shd w:val="clear" w:color="auto" w:fill="auto"/>
            <w:noWrap/>
            <w:vAlign w:val="bottom"/>
            <w:hideMark/>
          </w:tcPr>
          <w:p w14:paraId="702FA81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292416.58</w:t>
            </w:r>
          </w:p>
        </w:tc>
        <w:tc>
          <w:tcPr>
            <w:tcW w:w="1984" w:type="dxa"/>
            <w:tcBorders>
              <w:top w:val="nil"/>
              <w:left w:val="nil"/>
              <w:bottom w:val="single" w:sz="4" w:space="0" w:color="auto"/>
              <w:right w:val="single" w:sz="4" w:space="0" w:color="auto"/>
            </w:tcBorders>
            <w:shd w:val="clear" w:color="auto" w:fill="auto"/>
            <w:noWrap/>
            <w:vAlign w:val="bottom"/>
            <w:hideMark/>
          </w:tcPr>
          <w:p w14:paraId="6F50898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1588367.70</w:t>
            </w:r>
          </w:p>
        </w:tc>
        <w:tc>
          <w:tcPr>
            <w:tcW w:w="1985" w:type="dxa"/>
            <w:tcBorders>
              <w:top w:val="nil"/>
              <w:left w:val="nil"/>
              <w:bottom w:val="single" w:sz="4" w:space="0" w:color="auto"/>
              <w:right w:val="single" w:sz="4" w:space="0" w:color="auto"/>
            </w:tcBorders>
            <w:shd w:val="clear" w:color="auto" w:fill="auto"/>
            <w:noWrap/>
            <w:vAlign w:val="bottom"/>
            <w:hideMark/>
          </w:tcPr>
          <w:p w14:paraId="7FB977D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61°17'39.40"</w:t>
            </w:r>
          </w:p>
        </w:tc>
        <w:tc>
          <w:tcPr>
            <w:tcW w:w="2126" w:type="dxa"/>
            <w:tcBorders>
              <w:top w:val="nil"/>
              <w:left w:val="nil"/>
              <w:bottom w:val="single" w:sz="4" w:space="0" w:color="auto"/>
              <w:right w:val="single" w:sz="4" w:space="0" w:color="auto"/>
            </w:tcBorders>
            <w:shd w:val="clear" w:color="auto" w:fill="auto"/>
            <w:noWrap/>
            <w:vAlign w:val="bottom"/>
            <w:hideMark/>
          </w:tcPr>
          <w:p w14:paraId="0936F43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35°32'54.16"</w:t>
            </w:r>
          </w:p>
        </w:tc>
      </w:tr>
      <w:tr w:rsidR="009A054F" w:rsidRPr="00BB505D" w14:paraId="783E22F7"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2F5C23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79</w:t>
            </w:r>
          </w:p>
        </w:tc>
        <w:tc>
          <w:tcPr>
            <w:tcW w:w="2268" w:type="dxa"/>
            <w:tcBorders>
              <w:top w:val="nil"/>
              <w:left w:val="nil"/>
              <w:bottom w:val="single" w:sz="4" w:space="0" w:color="auto"/>
              <w:right w:val="single" w:sz="4" w:space="0" w:color="auto"/>
            </w:tcBorders>
            <w:shd w:val="clear" w:color="auto" w:fill="auto"/>
            <w:noWrap/>
            <w:vAlign w:val="bottom"/>
            <w:hideMark/>
          </w:tcPr>
          <w:p w14:paraId="2928462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292457.98</w:t>
            </w:r>
          </w:p>
        </w:tc>
        <w:tc>
          <w:tcPr>
            <w:tcW w:w="1984" w:type="dxa"/>
            <w:tcBorders>
              <w:top w:val="nil"/>
              <w:left w:val="nil"/>
              <w:bottom w:val="single" w:sz="4" w:space="0" w:color="auto"/>
              <w:right w:val="single" w:sz="4" w:space="0" w:color="auto"/>
            </w:tcBorders>
            <w:shd w:val="clear" w:color="auto" w:fill="auto"/>
            <w:noWrap/>
            <w:vAlign w:val="bottom"/>
            <w:hideMark/>
          </w:tcPr>
          <w:p w14:paraId="0917B99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1588375.00</w:t>
            </w:r>
          </w:p>
        </w:tc>
        <w:tc>
          <w:tcPr>
            <w:tcW w:w="1985" w:type="dxa"/>
            <w:tcBorders>
              <w:top w:val="nil"/>
              <w:left w:val="nil"/>
              <w:bottom w:val="single" w:sz="4" w:space="0" w:color="auto"/>
              <w:right w:val="single" w:sz="4" w:space="0" w:color="auto"/>
            </w:tcBorders>
            <w:shd w:val="clear" w:color="auto" w:fill="auto"/>
            <w:noWrap/>
            <w:vAlign w:val="bottom"/>
            <w:hideMark/>
          </w:tcPr>
          <w:p w14:paraId="6E37663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61°17'40.72"</w:t>
            </w:r>
          </w:p>
        </w:tc>
        <w:tc>
          <w:tcPr>
            <w:tcW w:w="2126" w:type="dxa"/>
            <w:tcBorders>
              <w:top w:val="nil"/>
              <w:left w:val="nil"/>
              <w:bottom w:val="single" w:sz="4" w:space="0" w:color="auto"/>
              <w:right w:val="single" w:sz="4" w:space="0" w:color="auto"/>
            </w:tcBorders>
            <w:shd w:val="clear" w:color="auto" w:fill="auto"/>
            <w:noWrap/>
            <w:vAlign w:val="bottom"/>
            <w:hideMark/>
          </w:tcPr>
          <w:p w14:paraId="5E58303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35°32'54.80"</w:t>
            </w:r>
          </w:p>
        </w:tc>
      </w:tr>
      <w:tr w:rsidR="009A054F" w:rsidRPr="00BB505D" w14:paraId="2DF576D8"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2D0430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80</w:t>
            </w:r>
          </w:p>
        </w:tc>
        <w:tc>
          <w:tcPr>
            <w:tcW w:w="2268" w:type="dxa"/>
            <w:tcBorders>
              <w:top w:val="nil"/>
              <w:left w:val="nil"/>
              <w:bottom w:val="single" w:sz="4" w:space="0" w:color="auto"/>
              <w:right w:val="single" w:sz="4" w:space="0" w:color="auto"/>
            </w:tcBorders>
            <w:shd w:val="clear" w:color="auto" w:fill="auto"/>
            <w:noWrap/>
            <w:vAlign w:val="bottom"/>
            <w:hideMark/>
          </w:tcPr>
          <w:p w14:paraId="0AA879E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292456.42</w:t>
            </w:r>
          </w:p>
        </w:tc>
        <w:tc>
          <w:tcPr>
            <w:tcW w:w="1984" w:type="dxa"/>
            <w:tcBorders>
              <w:top w:val="nil"/>
              <w:left w:val="nil"/>
              <w:bottom w:val="single" w:sz="4" w:space="0" w:color="auto"/>
              <w:right w:val="single" w:sz="4" w:space="0" w:color="auto"/>
            </w:tcBorders>
            <w:shd w:val="clear" w:color="auto" w:fill="auto"/>
            <w:noWrap/>
            <w:vAlign w:val="bottom"/>
            <w:hideMark/>
          </w:tcPr>
          <w:p w14:paraId="7C5A41C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1588384.63</w:t>
            </w:r>
          </w:p>
        </w:tc>
        <w:tc>
          <w:tcPr>
            <w:tcW w:w="1985" w:type="dxa"/>
            <w:tcBorders>
              <w:top w:val="nil"/>
              <w:left w:val="nil"/>
              <w:bottom w:val="single" w:sz="4" w:space="0" w:color="auto"/>
              <w:right w:val="single" w:sz="4" w:space="0" w:color="auto"/>
            </w:tcBorders>
            <w:shd w:val="clear" w:color="auto" w:fill="auto"/>
            <w:noWrap/>
            <w:vAlign w:val="bottom"/>
            <w:hideMark/>
          </w:tcPr>
          <w:p w14:paraId="2D9A677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61°17'40.65"</w:t>
            </w:r>
          </w:p>
        </w:tc>
        <w:tc>
          <w:tcPr>
            <w:tcW w:w="2126" w:type="dxa"/>
            <w:tcBorders>
              <w:top w:val="nil"/>
              <w:left w:val="nil"/>
              <w:bottom w:val="single" w:sz="4" w:space="0" w:color="auto"/>
              <w:right w:val="single" w:sz="4" w:space="0" w:color="auto"/>
            </w:tcBorders>
            <w:shd w:val="clear" w:color="auto" w:fill="auto"/>
            <w:noWrap/>
            <w:vAlign w:val="bottom"/>
            <w:hideMark/>
          </w:tcPr>
          <w:p w14:paraId="17803EC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35°32'55.44"</w:t>
            </w:r>
          </w:p>
        </w:tc>
      </w:tr>
      <w:tr w:rsidR="009A054F" w:rsidRPr="00BB505D" w14:paraId="667EDB33" w14:textId="77777777" w:rsidTr="00A8534F">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CFD6F"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81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4F3515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292541.72</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583103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1588400.11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0115FD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61°17'43.37"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595FFB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35°32'56.79"</w:t>
            </w:r>
          </w:p>
        </w:tc>
      </w:tr>
      <w:tr w:rsidR="009A054F" w:rsidRPr="00BB505D" w14:paraId="704D4440"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BAC32AF"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12</w:t>
            </w:r>
          </w:p>
        </w:tc>
        <w:tc>
          <w:tcPr>
            <w:tcW w:w="2268" w:type="dxa"/>
            <w:tcBorders>
              <w:top w:val="nil"/>
              <w:left w:val="nil"/>
              <w:bottom w:val="single" w:sz="4" w:space="0" w:color="auto"/>
              <w:right w:val="single" w:sz="4" w:space="0" w:color="auto"/>
            </w:tcBorders>
            <w:shd w:val="clear" w:color="auto" w:fill="auto"/>
            <w:noWrap/>
            <w:vAlign w:val="bottom"/>
            <w:hideMark/>
          </w:tcPr>
          <w:p w14:paraId="0821206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292556.68</w:t>
            </w:r>
          </w:p>
        </w:tc>
        <w:tc>
          <w:tcPr>
            <w:tcW w:w="1984" w:type="dxa"/>
            <w:tcBorders>
              <w:top w:val="nil"/>
              <w:left w:val="nil"/>
              <w:bottom w:val="single" w:sz="4" w:space="0" w:color="auto"/>
              <w:right w:val="single" w:sz="4" w:space="0" w:color="auto"/>
            </w:tcBorders>
            <w:shd w:val="clear" w:color="auto" w:fill="auto"/>
            <w:noWrap/>
            <w:vAlign w:val="bottom"/>
            <w:hideMark/>
          </w:tcPr>
          <w:p w14:paraId="79E56F3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1588317.57</w:t>
            </w:r>
          </w:p>
        </w:tc>
        <w:tc>
          <w:tcPr>
            <w:tcW w:w="1985" w:type="dxa"/>
            <w:tcBorders>
              <w:top w:val="nil"/>
              <w:left w:val="nil"/>
              <w:bottom w:val="single" w:sz="4" w:space="0" w:color="auto"/>
              <w:right w:val="single" w:sz="4" w:space="0" w:color="auto"/>
            </w:tcBorders>
            <w:shd w:val="clear" w:color="auto" w:fill="auto"/>
            <w:noWrap/>
            <w:vAlign w:val="bottom"/>
            <w:hideMark/>
          </w:tcPr>
          <w:p w14:paraId="71E8F36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61°17'44.00"</w:t>
            </w:r>
          </w:p>
        </w:tc>
        <w:tc>
          <w:tcPr>
            <w:tcW w:w="2126" w:type="dxa"/>
            <w:tcBorders>
              <w:top w:val="nil"/>
              <w:left w:val="nil"/>
              <w:bottom w:val="single" w:sz="4" w:space="0" w:color="auto"/>
              <w:right w:val="single" w:sz="4" w:space="0" w:color="auto"/>
            </w:tcBorders>
            <w:shd w:val="clear" w:color="auto" w:fill="auto"/>
            <w:noWrap/>
            <w:vAlign w:val="bottom"/>
            <w:hideMark/>
          </w:tcPr>
          <w:p w14:paraId="10CF005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35°32'51.31"</w:t>
            </w:r>
          </w:p>
        </w:tc>
      </w:tr>
      <w:tr w:rsidR="009A054F" w:rsidRPr="00BB505D" w14:paraId="585754AC"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F4036FF"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11</w:t>
            </w:r>
          </w:p>
        </w:tc>
        <w:tc>
          <w:tcPr>
            <w:tcW w:w="2268" w:type="dxa"/>
            <w:tcBorders>
              <w:top w:val="nil"/>
              <w:left w:val="nil"/>
              <w:bottom w:val="single" w:sz="4" w:space="0" w:color="auto"/>
              <w:right w:val="single" w:sz="4" w:space="0" w:color="auto"/>
            </w:tcBorders>
            <w:shd w:val="clear" w:color="auto" w:fill="auto"/>
            <w:noWrap/>
            <w:vAlign w:val="bottom"/>
            <w:hideMark/>
          </w:tcPr>
          <w:p w14:paraId="3D8AB64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292597.22</w:t>
            </w:r>
          </w:p>
        </w:tc>
        <w:tc>
          <w:tcPr>
            <w:tcW w:w="1984" w:type="dxa"/>
            <w:tcBorders>
              <w:top w:val="nil"/>
              <w:left w:val="nil"/>
              <w:bottom w:val="single" w:sz="4" w:space="0" w:color="auto"/>
              <w:right w:val="single" w:sz="4" w:space="0" w:color="auto"/>
            </w:tcBorders>
            <w:shd w:val="clear" w:color="auto" w:fill="auto"/>
            <w:noWrap/>
            <w:vAlign w:val="bottom"/>
            <w:hideMark/>
          </w:tcPr>
          <w:p w14:paraId="0D7F428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1588325.02</w:t>
            </w:r>
          </w:p>
        </w:tc>
        <w:tc>
          <w:tcPr>
            <w:tcW w:w="1985" w:type="dxa"/>
            <w:tcBorders>
              <w:top w:val="nil"/>
              <w:left w:val="nil"/>
              <w:bottom w:val="single" w:sz="4" w:space="0" w:color="auto"/>
              <w:right w:val="single" w:sz="4" w:space="0" w:color="auto"/>
            </w:tcBorders>
            <w:shd w:val="clear" w:color="auto" w:fill="auto"/>
            <w:noWrap/>
            <w:vAlign w:val="bottom"/>
            <w:hideMark/>
          </w:tcPr>
          <w:p w14:paraId="6628A14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61°17'45.29"</w:t>
            </w:r>
          </w:p>
        </w:tc>
        <w:tc>
          <w:tcPr>
            <w:tcW w:w="2126" w:type="dxa"/>
            <w:tcBorders>
              <w:top w:val="nil"/>
              <w:left w:val="nil"/>
              <w:bottom w:val="single" w:sz="4" w:space="0" w:color="auto"/>
              <w:right w:val="single" w:sz="4" w:space="0" w:color="auto"/>
            </w:tcBorders>
            <w:shd w:val="clear" w:color="auto" w:fill="auto"/>
            <w:noWrap/>
            <w:vAlign w:val="bottom"/>
            <w:hideMark/>
          </w:tcPr>
          <w:p w14:paraId="3FC0891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35°32'51.96"</w:t>
            </w:r>
          </w:p>
        </w:tc>
      </w:tr>
      <w:tr w:rsidR="009A054F" w:rsidRPr="00BB505D" w14:paraId="39F14239" w14:textId="77777777" w:rsidTr="00A8534F">
        <w:trPr>
          <w:trHeight w:val="300"/>
        </w:trPr>
        <w:tc>
          <w:tcPr>
            <w:tcW w:w="99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58423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 </w:t>
            </w:r>
          </w:p>
        </w:tc>
      </w:tr>
      <w:tr w:rsidR="009A054F" w:rsidRPr="00BB505D" w14:paraId="79A0CA1F" w14:textId="77777777" w:rsidTr="00A8534F">
        <w:trPr>
          <w:trHeight w:val="377"/>
        </w:trPr>
        <w:tc>
          <w:tcPr>
            <w:tcW w:w="99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6636A"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Координаты характерных точек: ИЗУ2(2)</w:t>
            </w:r>
          </w:p>
        </w:tc>
      </w:tr>
      <w:tr w:rsidR="009A054F" w:rsidRPr="00BB505D" w14:paraId="54E203C6"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87707C4"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 </w:t>
            </w:r>
          </w:p>
        </w:tc>
        <w:tc>
          <w:tcPr>
            <w:tcW w:w="42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71B175"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МСК-10</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B1CBBE"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Пулково 1942 г.</w:t>
            </w:r>
          </w:p>
        </w:tc>
      </w:tr>
      <w:tr w:rsidR="009A054F" w:rsidRPr="00BB505D" w14:paraId="284A89FF"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DB7B544"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 точки</w:t>
            </w:r>
          </w:p>
        </w:tc>
        <w:tc>
          <w:tcPr>
            <w:tcW w:w="2268" w:type="dxa"/>
            <w:tcBorders>
              <w:top w:val="nil"/>
              <w:left w:val="nil"/>
              <w:bottom w:val="single" w:sz="4" w:space="0" w:color="auto"/>
              <w:right w:val="single" w:sz="4" w:space="0" w:color="auto"/>
            </w:tcBorders>
            <w:shd w:val="clear" w:color="auto" w:fill="auto"/>
            <w:noWrap/>
            <w:vAlign w:val="bottom"/>
            <w:hideMark/>
          </w:tcPr>
          <w:p w14:paraId="0BB1F8F4"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X</w:t>
            </w:r>
          </w:p>
        </w:tc>
        <w:tc>
          <w:tcPr>
            <w:tcW w:w="1984" w:type="dxa"/>
            <w:tcBorders>
              <w:top w:val="nil"/>
              <w:left w:val="nil"/>
              <w:bottom w:val="single" w:sz="4" w:space="0" w:color="auto"/>
              <w:right w:val="single" w:sz="4" w:space="0" w:color="auto"/>
            </w:tcBorders>
            <w:shd w:val="clear" w:color="auto" w:fill="auto"/>
            <w:noWrap/>
            <w:vAlign w:val="bottom"/>
            <w:hideMark/>
          </w:tcPr>
          <w:p w14:paraId="45A856DF"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Y</w:t>
            </w:r>
          </w:p>
        </w:tc>
        <w:tc>
          <w:tcPr>
            <w:tcW w:w="1985" w:type="dxa"/>
            <w:tcBorders>
              <w:top w:val="nil"/>
              <w:left w:val="nil"/>
              <w:bottom w:val="single" w:sz="4" w:space="0" w:color="auto"/>
              <w:right w:val="single" w:sz="4" w:space="0" w:color="auto"/>
            </w:tcBorders>
            <w:shd w:val="clear" w:color="auto" w:fill="auto"/>
            <w:noWrap/>
            <w:vAlign w:val="bottom"/>
            <w:hideMark/>
          </w:tcPr>
          <w:p w14:paraId="6619859F"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Широта</w:t>
            </w:r>
          </w:p>
        </w:tc>
        <w:tc>
          <w:tcPr>
            <w:tcW w:w="2126" w:type="dxa"/>
            <w:tcBorders>
              <w:top w:val="nil"/>
              <w:left w:val="nil"/>
              <w:bottom w:val="single" w:sz="4" w:space="0" w:color="auto"/>
              <w:right w:val="single" w:sz="4" w:space="0" w:color="auto"/>
            </w:tcBorders>
            <w:shd w:val="clear" w:color="auto" w:fill="auto"/>
            <w:noWrap/>
            <w:vAlign w:val="bottom"/>
            <w:hideMark/>
          </w:tcPr>
          <w:p w14:paraId="7C281214" w14:textId="77777777" w:rsidR="009A054F" w:rsidRPr="00BB505D" w:rsidRDefault="009A054F" w:rsidP="009A054F">
            <w:pPr>
              <w:spacing w:after="0" w:line="240" w:lineRule="auto"/>
              <w:jc w:val="center"/>
              <w:rPr>
                <w:rFonts w:ascii="Times New Roman" w:eastAsia="Times New Roman" w:hAnsi="Times New Roman" w:cs="Times New Roman"/>
                <w:b/>
                <w:bCs/>
                <w:color w:val="000000"/>
                <w:sz w:val="24"/>
                <w:szCs w:val="24"/>
                <w:lang w:eastAsia="ru-RU"/>
              </w:rPr>
            </w:pPr>
            <w:r w:rsidRPr="00BB505D">
              <w:rPr>
                <w:rFonts w:ascii="Times New Roman" w:eastAsia="Times New Roman" w:hAnsi="Times New Roman" w:cs="Times New Roman"/>
                <w:b/>
                <w:bCs/>
                <w:color w:val="000000"/>
                <w:sz w:val="24"/>
                <w:szCs w:val="24"/>
                <w:lang w:eastAsia="ru-RU"/>
              </w:rPr>
              <w:t>Долгота</w:t>
            </w:r>
          </w:p>
        </w:tc>
      </w:tr>
      <w:tr w:rsidR="009A054F" w:rsidRPr="00BB505D" w14:paraId="12C825C1"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E9CB18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14</w:t>
            </w:r>
          </w:p>
        </w:tc>
        <w:tc>
          <w:tcPr>
            <w:tcW w:w="2268" w:type="dxa"/>
            <w:tcBorders>
              <w:top w:val="nil"/>
              <w:left w:val="nil"/>
              <w:bottom w:val="single" w:sz="4" w:space="0" w:color="auto"/>
              <w:right w:val="single" w:sz="4" w:space="0" w:color="auto"/>
            </w:tcBorders>
            <w:shd w:val="clear" w:color="auto" w:fill="auto"/>
            <w:noWrap/>
            <w:vAlign w:val="bottom"/>
            <w:hideMark/>
          </w:tcPr>
          <w:p w14:paraId="6C52B91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292561.31</w:t>
            </w:r>
          </w:p>
        </w:tc>
        <w:tc>
          <w:tcPr>
            <w:tcW w:w="1984" w:type="dxa"/>
            <w:tcBorders>
              <w:top w:val="nil"/>
              <w:left w:val="nil"/>
              <w:bottom w:val="single" w:sz="4" w:space="0" w:color="auto"/>
              <w:right w:val="single" w:sz="4" w:space="0" w:color="auto"/>
            </w:tcBorders>
            <w:shd w:val="clear" w:color="auto" w:fill="auto"/>
            <w:noWrap/>
            <w:vAlign w:val="bottom"/>
            <w:hideMark/>
          </w:tcPr>
          <w:p w14:paraId="3C92B02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1588292.14</w:t>
            </w:r>
          </w:p>
        </w:tc>
        <w:tc>
          <w:tcPr>
            <w:tcW w:w="1985" w:type="dxa"/>
            <w:tcBorders>
              <w:top w:val="nil"/>
              <w:left w:val="nil"/>
              <w:bottom w:val="single" w:sz="4" w:space="0" w:color="auto"/>
              <w:right w:val="single" w:sz="4" w:space="0" w:color="auto"/>
            </w:tcBorders>
            <w:shd w:val="clear" w:color="auto" w:fill="auto"/>
            <w:noWrap/>
            <w:vAlign w:val="bottom"/>
            <w:hideMark/>
          </w:tcPr>
          <w:p w14:paraId="627C55B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61°17'44.19"</w:t>
            </w:r>
          </w:p>
        </w:tc>
        <w:tc>
          <w:tcPr>
            <w:tcW w:w="2126" w:type="dxa"/>
            <w:tcBorders>
              <w:top w:val="nil"/>
              <w:left w:val="nil"/>
              <w:bottom w:val="single" w:sz="4" w:space="0" w:color="auto"/>
              <w:right w:val="single" w:sz="4" w:space="0" w:color="auto"/>
            </w:tcBorders>
            <w:shd w:val="clear" w:color="auto" w:fill="auto"/>
            <w:noWrap/>
            <w:vAlign w:val="bottom"/>
            <w:hideMark/>
          </w:tcPr>
          <w:p w14:paraId="56F1BC0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35°32'49.62"</w:t>
            </w:r>
          </w:p>
        </w:tc>
      </w:tr>
      <w:tr w:rsidR="009A054F" w:rsidRPr="00BB505D" w14:paraId="3666897E"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35D073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13</w:t>
            </w:r>
          </w:p>
        </w:tc>
        <w:tc>
          <w:tcPr>
            <w:tcW w:w="2268" w:type="dxa"/>
            <w:tcBorders>
              <w:top w:val="nil"/>
              <w:left w:val="nil"/>
              <w:bottom w:val="single" w:sz="4" w:space="0" w:color="auto"/>
              <w:right w:val="single" w:sz="4" w:space="0" w:color="auto"/>
            </w:tcBorders>
            <w:shd w:val="clear" w:color="auto" w:fill="auto"/>
            <w:noWrap/>
            <w:vAlign w:val="bottom"/>
            <w:hideMark/>
          </w:tcPr>
          <w:p w14:paraId="42EAF2B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292560.25</w:t>
            </w:r>
          </w:p>
        </w:tc>
        <w:tc>
          <w:tcPr>
            <w:tcW w:w="1984" w:type="dxa"/>
            <w:tcBorders>
              <w:top w:val="nil"/>
              <w:left w:val="nil"/>
              <w:bottom w:val="single" w:sz="4" w:space="0" w:color="auto"/>
              <w:right w:val="single" w:sz="4" w:space="0" w:color="auto"/>
            </w:tcBorders>
            <w:shd w:val="clear" w:color="auto" w:fill="auto"/>
            <w:noWrap/>
            <w:vAlign w:val="bottom"/>
            <w:hideMark/>
          </w:tcPr>
          <w:p w14:paraId="4A6D5A1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1588297.89</w:t>
            </w:r>
          </w:p>
        </w:tc>
        <w:tc>
          <w:tcPr>
            <w:tcW w:w="1985" w:type="dxa"/>
            <w:tcBorders>
              <w:top w:val="nil"/>
              <w:left w:val="nil"/>
              <w:bottom w:val="single" w:sz="4" w:space="0" w:color="auto"/>
              <w:right w:val="single" w:sz="4" w:space="0" w:color="auto"/>
            </w:tcBorders>
            <w:shd w:val="clear" w:color="auto" w:fill="auto"/>
            <w:noWrap/>
            <w:vAlign w:val="bottom"/>
            <w:hideMark/>
          </w:tcPr>
          <w:p w14:paraId="60265D3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61°17'44.15"</w:t>
            </w:r>
          </w:p>
        </w:tc>
        <w:tc>
          <w:tcPr>
            <w:tcW w:w="2126" w:type="dxa"/>
            <w:tcBorders>
              <w:top w:val="nil"/>
              <w:left w:val="nil"/>
              <w:bottom w:val="single" w:sz="4" w:space="0" w:color="auto"/>
              <w:right w:val="single" w:sz="4" w:space="0" w:color="auto"/>
            </w:tcBorders>
            <w:shd w:val="clear" w:color="auto" w:fill="auto"/>
            <w:noWrap/>
            <w:vAlign w:val="bottom"/>
            <w:hideMark/>
          </w:tcPr>
          <w:p w14:paraId="3AD271D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35°32'50.00"</w:t>
            </w:r>
          </w:p>
        </w:tc>
      </w:tr>
      <w:tr w:rsidR="009A054F" w:rsidRPr="00BB505D" w14:paraId="0DEE0985"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6B583B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82</w:t>
            </w:r>
          </w:p>
        </w:tc>
        <w:tc>
          <w:tcPr>
            <w:tcW w:w="2268" w:type="dxa"/>
            <w:tcBorders>
              <w:top w:val="nil"/>
              <w:left w:val="nil"/>
              <w:bottom w:val="single" w:sz="4" w:space="0" w:color="auto"/>
              <w:right w:val="single" w:sz="4" w:space="0" w:color="auto"/>
            </w:tcBorders>
            <w:shd w:val="clear" w:color="auto" w:fill="auto"/>
            <w:noWrap/>
            <w:vAlign w:val="bottom"/>
            <w:hideMark/>
          </w:tcPr>
          <w:p w14:paraId="4C89B36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292475.96</w:t>
            </w:r>
          </w:p>
        </w:tc>
        <w:tc>
          <w:tcPr>
            <w:tcW w:w="1984" w:type="dxa"/>
            <w:tcBorders>
              <w:top w:val="nil"/>
              <w:left w:val="nil"/>
              <w:bottom w:val="single" w:sz="4" w:space="0" w:color="auto"/>
              <w:right w:val="single" w:sz="4" w:space="0" w:color="auto"/>
            </w:tcBorders>
            <w:shd w:val="clear" w:color="auto" w:fill="auto"/>
            <w:noWrap/>
            <w:vAlign w:val="bottom"/>
            <w:hideMark/>
          </w:tcPr>
          <w:p w14:paraId="59B466A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1588282.41</w:t>
            </w:r>
          </w:p>
        </w:tc>
        <w:tc>
          <w:tcPr>
            <w:tcW w:w="1985" w:type="dxa"/>
            <w:tcBorders>
              <w:top w:val="nil"/>
              <w:left w:val="nil"/>
              <w:bottom w:val="single" w:sz="4" w:space="0" w:color="auto"/>
              <w:right w:val="single" w:sz="4" w:space="0" w:color="auto"/>
            </w:tcBorders>
            <w:shd w:val="clear" w:color="auto" w:fill="auto"/>
            <w:noWrap/>
            <w:vAlign w:val="bottom"/>
            <w:hideMark/>
          </w:tcPr>
          <w:p w14:paraId="78D33EF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61°17'41.46"</w:t>
            </w:r>
          </w:p>
        </w:tc>
        <w:tc>
          <w:tcPr>
            <w:tcW w:w="2126" w:type="dxa"/>
            <w:tcBorders>
              <w:top w:val="nil"/>
              <w:left w:val="nil"/>
              <w:bottom w:val="single" w:sz="4" w:space="0" w:color="auto"/>
              <w:right w:val="single" w:sz="4" w:space="0" w:color="auto"/>
            </w:tcBorders>
            <w:shd w:val="clear" w:color="auto" w:fill="auto"/>
            <w:noWrap/>
            <w:vAlign w:val="bottom"/>
            <w:hideMark/>
          </w:tcPr>
          <w:p w14:paraId="5B23F80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35°32'48.66"</w:t>
            </w:r>
          </w:p>
        </w:tc>
      </w:tr>
      <w:tr w:rsidR="009A054F" w:rsidRPr="00BB505D" w14:paraId="462AD741"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FEFEDE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83</w:t>
            </w:r>
          </w:p>
        </w:tc>
        <w:tc>
          <w:tcPr>
            <w:tcW w:w="2268" w:type="dxa"/>
            <w:tcBorders>
              <w:top w:val="nil"/>
              <w:left w:val="nil"/>
              <w:bottom w:val="single" w:sz="4" w:space="0" w:color="auto"/>
              <w:right w:val="single" w:sz="4" w:space="0" w:color="auto"/>
            </w:tcBorders>
            <w:shd w:val="clear" w:color="auto" w:fill="auto"/>
            <w:noWrap/>
            <w:vAlign w:val="bottom"/>
            <w:hideMark/>
          </w:tcPr>
          <w:p w14:paraId="3286DF2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292474.20</w:t>
            </w:r>
          </w:p>
        </w:tc>
        <w:tc>
          <w:tcPr>
            <w:tcW w:w="1984" w:type="dxa"/>
            <w:tcBorders>
              <w:top w:val="nil"/>
              <w:left w:val="nil"/>
              <w:bottom w:val="single" w:sz="4" w:space="0" w:color="auto"/>
              <w:right w:val="single" w:sz="4" w:space="0" w:color="auto"/>
            </w:tcBorders>
            <w:shd w:val="clear" w:color="auto" w:fill="auto"/>
            <w:noWrap/>
            <w:vAlign w:val="bottom"/>
            <w:hideMark/>
          </w:tcPr>
          <w:p w14:paraId="7B2AECF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1588291.75</w:t>
            </w:r>
          </w:p>
        </w:tc>
        <w:tc>
          <w:tcPr>
            <w:tcW w:w="1985" w:type="dxa"/>
            <w:tcBorders>
              <w:top w:val="nil"/>
              <w:left w:val="nil"/>
              <w:bottom w:val="single" w:sz="4" w:space="0" w:color="auto"/>
              <w:right w:val="single" w:sz="4" w:space="0" w:color="auto"/>
            </w:tcBorders>
            <w:shd w:val="clear" w:color="auto" w:fill="auto"/>
            <w:noWrap/>
            <w:vAlign w:val="bottom"/>
            <w:hideMark/>
          </w:tcPr>
          <w:p w14:paraId="38D0F8B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61°17'41.39"</w:t>
            </w:r>
          </w:p>
        </w:tc>
        <w:tc>
          <w:tcPr>
            <w:tcW w:w="2126" w:type="dxa"/>
            <w:tcBorders>
              <w:top w:val="nil"/>
              <w:left w:val="nil"/>
              <w:bottom w:val="single" w:sz="4" w:space="0" w:color="auto"/>
              <w:right w:val="single" w:sz="4" w:space="0" w:color="auto"/>
            </w:tcBorders>
            <w:shd w:val="clear" w:color="auto" w:fill="auto"/>
            <w:noWrap/>
            <w:vAlign w:val="bottom"/>
            <w:hideMark/>
          </w:tcPr>
          <w:p w14:paraId="43E1BD6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35°32'49.28"</w:t>
            </w:r>
          </w:p>
        </w:tc>
      </w:tr>
      <w:tr w:rsidR="009A054F" w:rsidRPr="00BB505D" w14:paraId="305CB333"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490A81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84</w:t>
            </w:r>
          </w:p>
        </w:tc>
        <w:tc>
          <w:tcPr>
            <w:tcW w:w="2268" w:type="dxa"/>
            <w:tcBorders>
              <w:top w:val="nil"/>
              <w:left w:val="nil"/>
              <w:bottom w:val="single" w:sz="4" w:space="0" w:color="auto"/>
              <w:right w:val="single" w:sz="4" w:space="0" w:color="auto"/>
            </w:tcBorders>
            <w:shd w:val="clear" w:color="auto" w:fill="auto"/>
            <w:noWrap/>
            <w:vAlign w:val="bottom"/>
            <w:hideMark/>
          </w:tcPr>
          <w:p w14:paraId="6C8E2FA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292432.08</w:t>
            </w:r>
          </w:p>
        </w:tc>
        <w:tc>
          <w:tcPr>
            <w:tcW w:w="1984" w:type="dxa"/>
            <w:tcBorders>
              <w:top w:val="nil"/>
              <w:left w:val="nil"/>
              <w:bottom w:val="single" w:sz="4" w:space="0" w:color="auto"/>
              <w:right w:val="single" w:sz="4" w:space="0" w:color="auto"/>
            </w:tcBorders>
            <w:shd w:val="clear" w:color="auto" w:fill="auto"/>
            <w:noWrap/>
            <w:vAlign w:val="bottom"/>
            <w:hideMark/>
          </w:tcPr>
          <w:p w14:paraId="25C7390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1588284.45</w:t>
            </w:r>
          </w:p>
        </w:tc>
        <w:tc>
          <w:tcPr>
            <w:tcW w:w="1985" w:type="dxa"/>
            <w:tcBorders>
              <w:top w:val="nil"/>
              <w:left w:val="nil"/>
              <w:bottom w:val="single" w:sz="4" w:space="0" w:color="auto"/>
              <w:right w:val="single" w:sz="4" w:space="0" w:color="auto"/>
            </w:tcBorders>
            <w:shd w:val="clear" w:color="auto" w:fill="auto"/>
            <w:noWrap/>
            <w:vAlign w:val="bottom"/>
            <w:hideMark/>
          </w:tcPr>
          <w:p w14:paraId="66E41BF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61°17'40.04"</w:t>
            </w:r>
          </w:p>
        </w:tc>
        <w:tc>
          <w:tcPr>
            <w:tcW w:w="2126" w:type="dxa"/>
            <w:tcBorders>
              <w:top w:val="nil"/>
              <w:left w:val="nil"/>
              <w:bottom w:val="single" w:sz="4" w:space="0" w:color="auto"/>
              <w:right w:val="single" w:sz="4" w:space="0" w:color="auto"/>
            </w:tcBorders>
            <w:shd w:val="clear" w:color="auto" w:fill="auto"/>
            <w:noWrap/>
            <w:vAlign w:val="bottom"/>
            <w:hideMark/>
          </w:tcPr>
          <w:p w14:paraId="58117259"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35°32'48.64"</w:t>
            </w:r>
          </w:p>
        </w:tc>
      </w:tr>
      <w:tr w:rsidR="009A054F" w:rsidRPr="00BB505D" w14:paraId="51A34460"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F53707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85</w:t>
            </w:r>
          </w:p>
        </w:tc>
        <w:tc>
          <w:tcPr>
            <w:tcW w:w="2268" w:type="dxa"/>
            <w:tcBorders>
              <w:top w:val="nil"/>
              <w:left w:val="nil"/>
              <w:bottom w:val="single" w:sz="4" w:space="0" w:color="auto"/>
              <w:right w:val="single" w:sz="4" w:space="0" w:color="auto"/>
            </w:tcBorders>
            <w:shd w:val="clear" w:color="auto" w:fill="auto"/>
            <w:noWrap/>
            <w:vAlign w:val="bottom"/>
            <w:hideMark/>
          </w:tcPr>
          <w:p w14:paraId="6F0E3CE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292433.83</w:t>
            </w:r>
          </w:p>
        </w:tc>
        <w:tc>
          <w:tcPr>
            <w:tcW w:w="1984" w:type="dxa"/>
            <w:tcBorders>
              <w:top w:val="nil"/>
              <w:left w:val="nil"/>
              <w:bottom w:val="single" w:sz="4" w:space="0" w:color="auto"/>
              <w:right w:val="single" w:sz="4" w:space="0" w:color="auto"/>
            </w:tcBorders>
            <w:shd w:val="clear" w:color="auto" w:fill="auto"/>
            <w:noWrap/>
            <w:vAlign w:val="bottom"/>
            <w:hideMark/>
          </w:tcPr>
          <w:p w14:paraId="1043424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1588274.68</w:t>
            </w:r>
          </w:p>
        </w:tc>
        <w:tc>
          <w:tcPr>
            <w:tcW w:w="1985" w:type="dxa"/>
            <w:tcBorders>
              <w:top w:val="nil"/>
              <w:left w:val="nil"/>
              <w:bottom w:val="single" w:sz="4" w:space="0" w:color="auto"/>
              <w:right w:val="single" w:sz="4" w:space="0" w:color="auto"/>
            </w:tcBorders>
            <w:shd w:val="clear" w:color="auto" w:fill="auto"/>
            <w:noWrap/>
            <w:vAlign w:val="bottom"/>
            <w:hideMark/>
          </w:tcPr>
          <w:p w14:paraId="7F51BDCE"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61°17'40.11"</w:t>
            </w:r>
          </w:p>
        </w:tc>
        <w:tc>
          <w:tcPr>
            <w:tcW w:w="2126" w:type="dxa"/>
            <w:tcBorders>
              <w:top w:val="nil"/>
              <w:left w:val="nil"/>
              <w:bottom w:val="single" w:sz="4" w:space="0" w:color="auto"/>
              <w:right w:val="single" w:sz="4" w:space="0" w:color="auto"/>
            </w:tcBorders>
            <w:shd w:val="clear" w:color="auto" w:fill="auto"/>
            <w:noWrap/>
            <w:vAlign w:val="bottom"/>
            <w:hideMark/>
          </w:tcPr>
          <w:p w14:paraId="7DEB9440"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35°32'47.99"</w:t>
            </w:r>
          </w:p>
        </w:tc>
      </w:tr>
      <w:tr w:rsidR="009A054F" w:rsidRPr="00BB505D" w14:paraId="0C60EA51"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F82EAB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lastRenderedPageBreak/>
              <w:t>86</w:t>
            </w:r>
          </w:p>
        </w:tc>
        <w:tc>
          <w:tcPr>
            <w:tcW w:w="2268" w:type="dxa"/>
            <w:tcBorders>
              <w:top w:val="nil"/>
              <w:left w:val="nil"/>
              <w:bottom w:val="single" w:sz="4" w:space="0" w:color="auto"/>
              <w:right w:val="single" w:sz="4" w:space="0" w:color="auto"/>
            </w:tcBorders>
            <w:shd w:val="clear" w:color="auto" w:fill="auto"/>
            <w:noWrap/>
            <w:vAlign w:val="bottom"/>
            <w:hideMark/>
          </w:tcPr>
          <w:p w14:paraId="5C73787F"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292371.99</w:t>
            </w:r>
          </w:p>
        </w:tc>
        <w:tc>
          <w:tcPr>
            <w:tcW w:w="1984" w:type="dxa"/>
            <w:tcBorders>
              <w:top w:val="nil"/>
              <w:left w:val="nil"/>
              <w:bottom w:val="single" w:sz="4" w:space="0" w:color="auto"/>
              <w:right w:val="single" w:sz="4" w:space="0" w:color="auto"/>
            </w:tcBorders>
            <w:shd w:val="clear" w:color="auto" w:fill="auto"/>
            <w:noWrap/>
            <w:vAlign w:val="bottom"/>
            <w:hideMark/>
          </w:tcPr>
          <w:p w14:paraId="54E29074"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1588263.55</w:t>
            </w:r>
          </w:p>
        </w:tc>
        <w:tc>
          <w:tcPr>
            <w:tcW w:w="1985" w:type="dxa"/>
            <w:tcBorders>
              <w:top w:val="nil"/>
              <w:left w:val="nil"/>
              <w:bottom w:val="single" w:sz="4" w:space="0" w:color="auto"/>
              <w:right w:val="single" w:sz="4" w:space="0" w:color="auto"/>
            </w:tcBorders>
            <w:shd w:val="clear" w:color="auto" w:fill="auto"/>
            <w:noWrap/>
            <w:vAlign w:val="bottom"/>
            <w:hideMark/>
          </w:tcPr>
          <w:p w14:paraId="12CC96B3"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61°17'38.14"</w:t>
            </w:r>
          </w:p>
        </w:tc>
        <w:tc>
          <w:tcPr>
            <w:tcW w:w="2126" w:type="dxa"/>
            <w:tcBorders>
              <w:top w:val="nil"/>
              <w:left w:val="nil"/>
              <w:bottom w:val="single" w:sz="4" w:space="0" w:color="auto"/>
              <w:right w:val="single" w:sz="4" w:space="0" w:color="auto"/>
            </w:tcBorders>
            <w:shd w:val="clear" w:color="auto" w:fill="auto"/>
            <w:noWrap/>
            <w:vAlign w:val="bottom"/>
            <w:hideMark/>
          </w:tcPr>
          <w:p w14:paraId="4DBDFB5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35°32'47.02"</w:t>
            </w:r>
          </w:p>
        </w:tc>
      </w:tr>
      <w:tr w:rsidR="009A054F" w:rsidRPr="00BB505D" w14:paraId="76D0FCAA"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D09DC7F"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87</w:t>
            </w:r>
          </w:p>
        </w:tc>
        <w:tc>
          <w:tcPr>
            <w:tcW w:w="2268" w:type="dxa"/>
            <w:tcBorders>
              <w:top w:val="nil"/>
              <w:left w:val="nil"/>
              <w:bottom w:val="single" w:sz="4" w:space="0" w:color="auto"/>
              <w:right w:val="single" w:sz="4" w:space="0" w:color="auto"/>
            </w:tcBorders>
            <w:shd w:val="clear" w:color="auto" w:fill="auto"/>
            <w:noWrap/>
            <w:vAlign w:val="bottom"/>
            <w:hideMark/>
          </w:tcPr>
          <w:p w14:paraId="7E5CE16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292369.27</w:t>
            </w:r>
          </w:p>
        </w:tc>
        <w:tc>
          <w:tcPr>
            <w:tcW w:w="1984" w:type="dxa"/>
            <w:tcBorders>
              <w:top w:val="nil"/>
              <w:left w:val="nil"/>
              <w:bottom w:val="single" w:sz="4" w:space="0" w:color="auto"/>
              <w:right w:val="single" w:sz="4" w:space="0" w:color="auto"/>
            </w:tcBorders>
            <w:shd w:val="clear" w:color="auto" w:fill="auto"/>
            <w:noWrap/>
            <w:vAlign w:val="bottom"/>
            <w:hideMark/>
          </w:tcPr>
          <w:p w14:paraId="4C3F4025"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1588262.40</w:t>
            </w:r>
          </w:p>
        </w:tc>
        <w:tc>
          <w:tcPr>
            <w:tcW w:w="1985" w:type="dxa"/>
            <w:tcBorders>
              <w:top w:val="nil"/>
              <w:left w:val="nil"/>
              <w:bottom w:val="single" w:sz="4" w:space="0" w:color="auto"/>
              <w:right w:val="single" w:sz="4" w:space="0" w:color="auto"/>
            </w:tcBorders>
            <w:shd w:val="clear" w:color="auto" w:fill="auto"/>
            <w:noWrap/>
            <w:vAlign w:val="bottom"/>
            <w:hideMark/>
          </w:tcPr>
          <w:p w14:paraId="318CB9AA"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61°17'38.05"</w:t>
            </w:r>
          </w:p>
        </w:tc>
        <w:tc>
          <w:tcPr>
            <w:tcW w:w="2126" w:type="dxa"/>
            <w:tcBorders>
              <w:top w:val="nil"/>
              <w:left w:val="nil"/>
              <w:bottom w:val="single" w:sz="4" w:space="0" w:color="auto"/>
              <w:right w:val="single" w:sz="4" w:space="0" w:color="auto"/>
            </w:tcBorders>
            <w:shd w:val="clear" w:color="auto" w:fill="auto"/>
            <w:noWrap/>
            <w:vAlign w:val="bottom"/>
            <w:hideMark/>
          </w:tcPr>
          <w:p w14:paraId="7EBB69A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35°32'46.94"</w:t>
            </w:r>
          </w:p>
        </w:tc>
      </w:tr>
      <w:tr w:rsidR="009A054F" w:rsidRPr="00BB505D" w14:paraId="22B999DD"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A79ED3C"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88</w:t>
            </w:r>
          </w:p>
        </w:tc>
        <w:tc>
          <w:tcPr>
            <w:tcW w:w="2268" w:type="dxa"/>
            <w:tcBorders>
              <w:top w:val="nil"/>
              <w:left w:val="nil"/>
              <w:bottom w:val="single" w:sz="4" w:space="0" w:color="auto"/>
              <w:right w:val="single" w:sz="4" w:space="0" w:color="auto"/>
            </w:tcBorders>
            <w:shd w:val="clear" w:color="auto" w:fill="auto"/>
            <w:noWrap/>
            <w:vAlign w:val="bottom"/>
            <w:hideMark/>
          </w:tcPr>
          <w:p w14:paraId="428EEAC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292367.57</w:t>
            </w:r>
          </w:p>
        </w:tc>
        <w:tc>
          <w:tcPr>
            <w:tcW w:w="1984" w:type="dxa"/>
            <w:tcBorders>
              <w:top w:val="nil"/>
              <w:left w:val="nil"/>
              <w:bottom w:val="single" w:sz="4" w:space="0" w:color="auto"/>
              <w:right w:val="single" w:sz="4" w:space="0" w:color="auto"/>
            </w:tcBorders>
            <w:shd w:val="clear" w:color="auto" w:fill="auto"/>
            <w:noWrap/>
            <w:vAlign w:val="bottom"/>
            <w:hideMark/>
          </w:tcPr>
          <w:p w14:paraId="7FD238F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1588259.44</w:t>
            </w:r>
          </w:p>
        </w:tc>
        <w:tc>
          <w:tcPr>
            <w:tcW w:w="1985" w:type="dxa"/>
            <w:tcBorders>
              <w:top w:val="nil"/>
              <w:left w:val="nil"/>
              <w:bottom w:val="single" w:sz="4" w:space="0" w:color="auto"/>
              <w:right w:val="single" w:sz="4" w:space="0" w:color="auto"/>
            </w:tcBorders>
            <w:shd w:val="clear" w:color="auto" w:fill="auto"/>
            <w:noWrap/>
            <w:vAlign w:val="bottom"/>
            <w:hideMark/>
          </w:tcPr>
          <w:p w14:paraId="3EE0906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61°17'38.00"</w:t>
            </w:r>
          </w:p>
        </w:tc>
        <w:tc>
          <w:tcPr>
            <w:tcW w:w="2126" w:type="dxa"/>
            <w:tcBorders>
              <w:top w:val="nil"/>
              <w:left w:val="nil"/>
              <w:bottom w:val="single" w:sz="4" w:space="0" w:color="auto"/>
              <w:right w:val="single" w:sz="4" w:space="0" w:color="auto"/>
            </w:tcBorders>
            <w:shd w:val="clear" w:color="auto" w:fill="auto"/>
            <w:noWrap/>
            <w:vAlign w:val="bottom"/>
            <w:hideMark/>
          </w:tcPr>
          <w:p w14:paraId="480FD70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35°32'46.73"</w:t>
            </w:r>
          </w:p>
        </w:tc>
      </w:tr>
      <w:tr w:rsidR="009A054F" w:rsidRPr="00BB505D" w14:paraId="16E15386"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5507718"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w:t>
            </w:r>
          </w:p>
        </w:tc>
        <w:tc>
          <w:tcPr>
            <w:tcW w:w="2268" w:type="dxa"/>
            <w:tcBorders>
              <w:top w:val="nil"/>
              <w:left w:val="nil"/>
              <w:bottom w:val="single" w:sz="4" w:space="0" w:color="auto"/>
              <w:right w:val="single" w:sz="4" w:space="0" w:color="auto"/>
            </w:tcBorders>
            <w:shd w:val="clear" w:color="auto" w:fill="auto"/>
            <w:noWrap/>
            <w:vAlign w:val="bottom"/>
            <w:hideMark/>
          </w:tcPr>
          <w:p w14:paraId="3AF5BC5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292367.61</w:t>
            </w:r>
          </w:p>
        </w:tc>
        <w:tc>
          <w:tcPr>
            <w:tcW w:w="1984" w:type="dxa"/>
            <w:tcBorders>
              <w:top w:val="nil"/>
              <w:left w:val="nil"/>
              <w:bottom w:val="single" w:sz="4" w:space="0" w:color="auto"/>
              <w:right w:val="single" w:sz="4" w:space="0" w:color="auto"/>
            </w:tcBorders>
            <w:shd w:val="clear" w:color="auto" w:fill="auto"/>
            <w:noWrap/>
            <w:vAlign w:val="bottom"/>
            <w:hideMark/>
          </w:tcPr>
          <w:p w14:paraId="00465F2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1588257.11</w:t>
            </w:r>
          </w:p>
        </w:tc>
        <w:tc>
          <w:tcPr>
            <w:tcW w:w="1985" w:type="dxa"/>
            <w:tcBorders>
              <w:top w:val="nil"/>
              <w:left w:val="nil"/>
              <w:bottom w:val="single" w:sz="4" w:space="0" w:color="auto"/>
              <w:right w:val="single" w:sz="4" w:space="0" w:color="auto"/>
            </w:tcBorders>
            <w:shd w:val="clear" w:color="auto" w:fill="auto"/>
            <w:noWrap/>
            <w:vAlign w:val="bottom"/>
            <w:hideMark/>
          </w:tcPr>
          <w:p w14:paraId="26BCE19D"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61°17'38.01"</w:t>
            </w:r>
          </w:p>
        </w:tc>
        <w:tc>
          <w:tcPr>
            <w:tcW w:w="2126" w:type="dxa"/>
            <w:tcBorders>
              <w:top w:val="nil"/>
              <w:left w:val="nil"/>
              <w:bottom w:val="single" w:sz="4" w:space="0" w:color="auto"/>
              <w:right w:val="single" w:sz="4" w:space="0" w:color="auto"/>
            </w:tcBorders>
            <w:shd w:val="clear" w:color="auto" w:fill="auto"/>
            <w:noWrap/>
            <w:vAlign w:val="bottom"/>
            <w:hideMark/>
          </w:tcPr>
          <w:p w14:paraId="37280F57"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35°32'46.57"</w:t>
            </w:r>
          </w:p>
        </w:tc>
      </w:tr>
      <w:tr w:rsidR="009A054F" w:rsidRPr="00BB505D" w14:paraId="7F21D35A" w14:textId="77777777" w:rsidTr="00A8534F">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D4E0A2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14</w:t>
            </w:r>
          </w:p>
        </w:tc>
        <w:tc>
          <w:tcPr>
            <w:tcW w:w="2268" w:type="dxa"/>
            <w:tcBorders>
              <w:top w:val="nil"/>
              <w:left w:val="nil"/>
              <w:bottom w:val="single" w:sz="4" w:space="0" w:color="auto"/>
              <w:right w:val="single" w:sz="4" w:space="0" w:color="auto"/>
            </w:tcBorders>
            <w:shd w:val="clear" w:color="auto" w:fill="auto"/>
            <w:noWrap/>
            <w:vAlign w:val="bottom"/>
            <w:hideMark/>
          </w:tcPr>
          <w:p w14:paraId="15E774A6"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292561.31</w:t>
            </w:r>
          </w:p>
        </w:tc>
        <w:tc>
          <w:tcPr>
            <w:tcW w:w="1984" w:type="dxa"/>
            <w:tcBorders>
              <w:top w:val="nil"/>
              <w:left w:val="nil"/>
              <w:bottom w:val="single" w:sz="4" w:space="0" w:color="auto"/>
              <w:right w:val="single" w:sz="4" w:space="0" w:color="auto"/>
            </w:tcBorders>
            <w:shd w:val="clear" w:color="auto" w:fill="auto"/>
            <w:noWrap/>
            <w:vAlign w:val="bottom"/>
            <w:hideMark/>
          </w:tcPr>
          <w:p w14:paraId="6B72C3EB"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1588292.14</w:t>
            </w:r>
          </w:p>
        </w:tc>
        <w:tc>
          <w:tcPr>
            <w:tcW w:w="1985" w:type="dxa"/>
            <w:tcBorders>
              <w:top w:val="nil"/>
              <w:left w:val="nil"/>
              <w:bottom w:val="single" w:sz="4" w:space="0" w:color="auto"/>
              <w:right w:val="single" w:sz="4" w:space="0" w:color="auto"/>
            </w:tcBorders>
            <w:shd w:val="clear" w:color="auto" w:fill="auto"/>
            <w:noWrap/>
            <w:vAlign w:val="bottom"/>
            <w:hideMark/>
          </w:tcPr>
          <w:p w14:paraId="2CD2F061"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61°17'44.19"</w:t>
            </w:r>
          </w:p>
        </w:tc>
        <w:tc>
          <w:tcPr>
            <w:tcW w:w="2126" w:type="dxa"/>
            <w:tcBorders>
              <w:top w:val="nil"/>
              <w:left w:val="nil"/>
              <w:bottom w:val="single" w:sz="4" w:space="0" w:color="auto"/>
              <w:right w:val="single" w:sz="4" w:space="0" w:color="auto"/>
            </w:tcBorders>
            <w:shd w:val="clear" w:color="auto" w:fill="auto"/>
            <w:noWrap/>
            <w:vAlign w:val="bottom"/>
            <w:hideMark/>
          </w:tcPr>
          <w:p w14:paraId="335C8332" w14:textId="77777777" w:rsidR="009A054F" w:rsidRPr="00BB505D" w:rsidRDefault="009A054F" w:rsidP="009A054F">
            <w:pPr>
              <w:spacing w:after="0" w:line="240" w:lineRule="auto"/>
              <w:jc w:val="center"/>
              <w:rPr>
                <w:rFonts w:ascii="Times New Roman" w:eastAsia="Times New Roman" w:hAnsi="Times New Roman" w:cs="Times New Roman"/>
                <w:color w:val="000000"/>
                <w:sz w:val="24"/>
                <w:szCs w:val="24"/>
                <w:lang w:eastAsia="ru-RU"/>
              </w:rPr>
            </w:pPr>
            <w:r w:rsidRPr="00BB505D">
              <w:rPr>
                <w:rFonts w:ascii="Times New Roman" w:eastAsia="Times New Roman" w:hAnsi="Times New Roman" w:cs="Times New Roman"/>
                <w:color w:val="000000"/>
                <w:sz w:val="24"/>
                <w:szCs w:val="24"/>
                <w:lang w:eastAsia="ru-RU"/>
              </w:rPr>
              <w:t>35°32'49.62"</w:t>
            </w:r>
          </w:p>
        </w:tc>
      </w:tr>
    </w:tbl>
    <w:p w14:paraId="4FB61AC1" w14:textId="77777777" w:rsidR="009A054F" w:rsidRPr="00BB505D" w:rsidRDefault="009A054F" w:rsidP="009A054F">
      <w:pPr>
        <w:tabs>
          <w:tab w:val="left" w:pos="851"/>
        </w:tabs>
        <w:spacing w:after="0" w:line="240" w:lineRule="auto"/>
        <w:jc w:val="both"/>
        <w:rPr>
          <w:rFonts w:ascii="Times New Roman" w:eastAsia="Times New Roman" w:hAnsi="Times New Roman" w:cs="Times New Roman"/>
          <w:sz w:val="24"/>
          <w:szCs w:val="24"/>
          <w:lang w:eastAsia="ru-RU"/>
        </w:rPr>
      </w:pPr>
    </w:p>
    <w:p w14:paraId="1D65F3AC" w14:textId="65A8B311" w:rsidR="009A054F" w:rsidRPr="00BB505D" w:rsidRDefault="00881BE3" w:rsidP="00B1176E">
      <w:pPr>
        <w:spacing w:after="0" w:line="240" w:lineRule="auto"/>
        <w:ind w:right="-1" w:firstLine="709"/>
        <w:jc w:val="both"/>
        <w:rPr>
          <w:rFonts w:ascii="Times New Roman" w:eastAsia="Times New Roman" w:hAnsi="Times New Roman" w:cs="Times New Roman"/>
          <w:bCs/>
          <w:sz w:val="24"/>
          <w:szCs w:val="24"/>
          <w:lang w:eastAsia="ru-RU"/>
        </w:rPr>
      </w:pPr>
      <w:r w:rsidRPr="00BB505D">
        <w:rPr>
          <w:rFonts w:ascii="Times New Roman" w:eastAsia="Times New Roman" w:hAnsi="Times New Roman" w:cs="Times New Roman"/>
          <w:sz w:val="24"/>
          <w:szCs w:val="24"/>
          <w:lang w:eastAsia="ru-RU"/>
        </w:rPr>
        <w:t>1.3</w:t>
      </w:r>
      <w:r w:rsidRPr="00BB505D">
        <w:rPr>
          <w:rFonts w:ascii="Times New Roman" w:eastAsia="Times New Roman" w:hAnsi="Times New Roman" w:cs="Times New Roman"/>
          <w:bCs/>
          <w:sz w:val="24"/>
          <w:szCs w:val="24"/>
          <w:lang w:eastAsia="ru-RU"/>
        </w:rPr>
        <w:t xml:space="preserve">. </w:t>
      </w:r>
      <w:r w:rsidR="009A054F" w:rsidRPr="00BB505D">
        <w:rPr>
          <w:rFonts w:ascii="Times New Roman" w:eastAsia="Times New Roman" w:hAnsi="Times New Roman" w:cs="Times New Roman"/>
          <w:bCs/>
          <w:sz w:val="24"/>
          <w:szCs w:val="24"/>
          <w:lang w:eastAsia="ru-RU"/>
        </w:rPr>
        <w:t xml:space="preserve">Искусственный земельный участок (ИЗУ) предназначен для строительства причала по отгрузке щебня, </w:t>
      </w:r>
      <w:r w:rsidR="009A054F" w:rsidRPr="008A095B">
        <w:rPr>
          <w:rFonts w:ascii="Times New Roman" w:eastAsia="Times New Roman" w:hAnsi="Times New Roman" w:cs="Times New Roman"/>
          <w:bCs/>
          <w:sz w:val="24"/>
          <w:szCs w:val="24"/>
          <w:lang w:eastAsia="ru-RU"/>
        </w:rPr>
        <w:t>разрабатываемого на карьерах месторождений «Рыборецкое» и «Южно-Каккаровское» и относится к сопутствующим объектам инфраструктуры карьера. Образование территории</w:t>
      </w:r>
      <w:r w:rsidR="00DA4FBE" w:rsidRPr="008A095B">
        <w:rPr>
          <w:rFonts w:ascii="Times New Roman" w:eastAsia="Times New Roman" w:hAnsi="Times New Roman" w:cs="Times New Roman"/>
          <w:bCs/>
          <w:sz w:val="24"/>
          <w:szCs w:val="24"/>
          <w:lang w:eastAsia="ru-RU"/>
        </w:rPr>
        <w:t xml:space="preserve"> и</w:t>
      </w:r>
      <w:r w:rsidR="009A054F" w:rsidRPr="008A095B">
        <w:rPr>
          <w:rFonts w:ascii="Times New Roman" w:eastAsia="Times New Roman" w:hAnsi="Times New Roman" w:cs="Times New Roman"/>
          <w:bCs/>
          <w:sz w:val="24"/>
          <w:szCs w:val="24"/>
          <w:lang w:eastAsia="ru-RU"/>
        </w:rPr>
        <w:t xml:space="preserve"> ввод в эксплуатацию ИЗУ планируется в два этапа путем высыпки крупнообломочного камня</w:t>
      </w:r>
      <w:r w:rsidR="009A054F" w:rsidRPr="00BB505D">
        <w:rPr>
          <w:rFonts w:ascii="Times New Roman" w:eastAsia="Times New Roman" w:hAnsi="Times New Roman" w:cs="Times New Roman"/>
          <w:bCs/>
          <w:sz w:val="24"/>
          <w:szCs w:val="24"/>
          <w:lang w:eastAsia="ru-RU"/>
        </w:rPr>
        <w:t xml:space="preserve"> соответствующего требованиям ВСН 5-84 и ГОСТ 31436-2011. Площадь образования территории 1-го этапа (ИЗУ-1) – 78 434 кв.м., площадь 2-го этапа (ИЗУ-2) – 15 108 кв.м., общая площадь территории искусственного земельного участка – 93 542 кв.м. Способ образования искусственного земельного участка путем отсыпки грунта пионерным способом и признаваемый после ввода в эксплуатацию также земельным участком.</w:t>
      </w:r>
    </w:p>
    <w:p w14:paraId="6B41D03E" w14:textId="3E1250B6" w:rsidR="009A054F" w:rsidRPr="00BB505D" w:rsidRDefault="009A054F" w:rsidP="00B1176E">
      <w:pPr>
        <w:spacing w:after="0" w:line="240" w:lineRule="auto"/>
        <w:ind w:right="-1" w:firstLine="709"/>
        <w:jc w:val="both"/>
        <w:rPr>
          <w:rFonts w:ascii="Times New Roman" w:eastAsia="Times New Roman" w:hAnsi="Times New Roman" w:cs="Times New Roman"/>
          <w:bCs/>
          <w:sz w:val="24"/>
          <w:szCs w:val="24"/>
          <w:lang w:eastAsia="ru-RU"/>
        </w:rPr>
      </w:pPr>
      <w:r w:rsidRPr="00BB505D">
        <w:rPr>
          <w:rFonts w:ascii="Times New Roman" w:eastAsia="Times New Roman" w:hAnsi="Times New Roman" w:cs="Times New Roman"/>
          <w:bCs/>
          <w:sz w:val="24"/>
          <w:szCs w:val="24"/>
          <w:lang w:eastAsia="ru-RU"/>
        </w:rPr>
        <w:t xml:space="preserve">Проектируемый искусственный земельный участок, предназначенный для строительства грузового причала, примыкает к территории действующего причала «Ропручей», к которому существует водный подход, внесенный в Перечень внутренних водных путей Российской федерации, утвержденный постановлением Правительства Российской </w:t>
      </w:r>
      <w:r w:rsidR="00DA4FBE" w:rsidRPr="00BB505D">
        <w:rPr>
          <w:rFonts w:ascii="Times New Roman" w:eastAsia="Times New Roman" w:hAnsi="Times New Roman" w:cs="Times New Roman"/>
          <w:bCs/>
          <w:sz w:val="24"/>
          <w:szCs w:val="24"/>
          <w:lang w:eastAsia="ru-RU"/>
        </w:rPr>
        <w:t>Федерации от</w:t>
      </w:r>
      <w:r w:rsidRPr="00BB505D">
        <w:rPr>
          <w:rFonts w:ascii="Times New Roman" w:eastAsia="Times New Roman" w:hAnsi="Times New Roman" w:cs="Times New Roman"/>
          <w:bCs/>
          <w:sz w:val="24"/>
          <w:szCs w:val="24"/>
          <w:lang w:eastAsia="ru-RU"/>
        </w:rPr>
        <w:t xml:space="preserve"> 19 декабря 2002 года № 1800-р, естественные глубины на участке которого обеспечивают безопасное движение судов. Подход будет использоваться при подходе к проектируемому ИЗУ и причалу.</w:t>
      </w:r>
    </w:p>
    <w:p w14:paraId="56DED4A8" w14:textId="4874DFF0" w:rsidR="009A054F" w:rsidRPr="00BB505D" w:rsidRDefault="00881BE3"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t xml:space="preserve">1.4. </w:t>
      </w:r>
      <w:r w:rsidR="009A054F" w:rsidRPr="00BB505D">
        <w:rPr>
          <w:rFonts w:ascii="Times New Roman" w:eastAsia="Times New Roman" w:hAnsi="Times New Roman" w:cs="Times New Roman"/>
          <w:sz w:val="24"/>
          <w:szCs w:val="24"/>
          <w:lang w:eastAsia="ru-RU"/>
        </w:rPr>
        <w:t>С даты ввода искусственного земельного участка в эксплуатацию он признается земельным участком и поступает в собственность «Стороны 2».</w:t>
      </w:r>
    </w:p>
    <w:p w14:paraId="3D910DDE" w14:textId="77777777"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t>1.5. Искусственный земельный участок подлежит государственному кадастровому учету и государственной регистрации прав в соответствии с Федеральным законом от 03.07.2015 № 218-ФЗ «О государственной регистрации недвижимости».</w:t>
      </w:r>
    </w:p>
    <w:p w14:paraId="00CDD984" w14:textId="77777777" w:rsidR="009A054F" w:rsidRPr="00BB505D" w:rsidRDefault="009A054F" w:rsidP="00881BE3">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p>
    <w:p w14:paraId="741E4496" w14:textId="77777777" w:rsidR="009A054F" w:rsidRPr="00BB505D" w:rsidRDefault="009A054F" w:rsidP="00A8534F">
      <w:pPr>
        <w:tabs>
          <w:tab w:val="left" w:pos="851"/>
          <w:tab w:val="left" w:pos="1276"/>
          <w:tab w:val="left" w:pos="5529"/>
          <w:tab w:val="left" w:pos="6663"/>
          <w:tab w:val="left" w:pos="7513"/>
          <w:tab w:val="left" w:pos="9214"/>
        </w:tabs>
        <w:spacing w:after="0" w:line="240" w:lineRule="auto"/>
        <w:jc w:val="center"/>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t>2. Права и обязанности сторон</w:t>
      </w:r>
    </w:p>
    <w:p w14:paraId="483A3211" w14:textId="77777777"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p>
    <w:p w14:paraId="7B9F9A0D" w14:textId="77777777"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t>2.1. «Сторона 2» обязана:</w:t>
      </w:r>
    </w:p>
    <w:p w14:paraId="646735E8" w14:textId="7363E445" w:rsidR="00BD1C59" w:rsidRPr="008A095B"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t xml:space="preserve">2.1.1. </w:t>
      </w:r>
      <w:r w:rsidR="00BD1C59" w:rsidRPr="008A095B">
        <w:rPr>
          <w:rFonts w:ascii="Times New Roman" w:eastAsia="Times New Roman" w:hAnsi="Times New Roman" w:cs="Times New Roman"/>
          <w:sz w:val="24"/>
          <w:szCs w:val="24"/>
          <w:lang w:eastAsia="ru-RU"/>
        </w:rPr>
        <w:t>Подготовить документацию по планировке территории в планируемых границах искусственного земельного участка.</w:t>
      </w:r>
    </w:p>
    <w:p w14:paraId="53AD499A" w14:textId="77777777" w:rsidR="00BD1C59" w:rsidRPr="008A095B" w:rsidRDefault="009A054F" w:rsidP="00BD1C59">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8A095B">
        <w:rPr>
          <w:rFonts w:ascii="Times New Roman" w:eastAsia="Times New Roman" w:hAnsi="Times New Roman" w:cs="Times New Roman"/>
          <w:sz w:val="24"/>
          <w:szCs w:val="24"/>
          <w:lang w:eastAsia="ru-RU"/>
        </w:rPr>
        <w:t>2.1.</w:t>
      </w:r>
      <w:r w:rsidR="00AE604D" w:rsidRPr="008A095B">
        <w:rPr>
          <w:rFonts w:ascii="Times New Roman" w:eastAsia="Times New Roman" w:hAnsi="Times New Roman" w:cs="Times New Roman"/>
          <w:sz w:val="24"/>
          <w:szCs w:val="24"/>
          <w:lang w:eastAsia="ru-RU"/>
        </w:rPr>
        <w:t>2</w:t>
      </w:r>
      <w:r w:rsidRPr="008A095B">
        <w:rPr>
          <w:rFonts w:ascii="Times New Roman" w:eastAsia="Times New Roman" w:hAnsi="Times New Roman" w:cs="Times New Roman"/>
          <w:sz w:val="24"/>
          <w:szCs w:val="24"/>
          <w:lang w:eastAsia="ru-RU"/>
        </w:rPr>
        <w:t xml:space="preserve">. </w:t>
      </w:r>
      <w:r w:rsidR="00BD1C59" w:rsidRPr="008A095B">
        <w:rPr>
          <w:rFonts w:ascii="Times New Roman" w:eastAsia="Times New Roman" w:hAnsi="Times New Roman" w:cs="Times New Roman"/>
          <w:sz w:val="24"/>
          <w:szCs w:val="24"/>
          <w:lang w:eastAsia="ru-RU"/>
        </w:rPr>
        <w:t>Выполнить инженерные изыскания для подготовки проектной документации для создания искусственного земельного участка.</w:t>
      </w:r>
    </w:p>
    <w:p w14:paraId="1B3B3990" w14:textId="046A0962" w:rsidR="009A054F" w:rsidRPr="008A095B"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8A095B">
        <w:rPr>
          <w:rFonts w:ascii="Times New Roman" w:eastAsia="Times New Roman" w:hAnsi="Times New Roman" w:cs="Times New Roman"/>
          <w:sz w:val="24"/>
          <w:szCs w:val="24"/>
          <w:lang w:eastAsia="ru-RU"/>
        </w:rPr>
        <w:t>2.1.</w:t>
      </w:r>
      <w:r w:rsidR="00AE604D" w:rsidRPr="008A095B">
        <w:rPr>
          <w:rFonts w:ascii="Times New Roman" w:eastAsia="Times New Roman" w:hAnsi="Times New Roman" w:cs="Times New Roman"/>
          <w:sz w:val="24"/>
          <w:szCs w:val="24"/>
          <w:lang w:eastAsia="ru-RU"/>
        </w:rPr>
        <w:t>3</w:t>
      </w:r>
      <w:r w:rsidRPr="008A095B">
        <w:rPr>
          <w:rFonts w:ascii="Times New Roman" w:eastAsia="Times New Roman" w:hAnsi="Times New Roman" w:cs="Times New Roman"/>
          <w:sz w:val="24"/>
          <w:szCs w:val="24"/>
          <w:lang w:eastAsia="ru-RU"/>
        </w:rPr>
        <w:t>. Подготовить проектную документацию для создания искусственного земельного участка и проектную документацию объектов капитального строительства.</w:t>
      </w:r>
    </w:p>
    <w:p w14:paraId="4A1BFDE9" w14:textId="3FA00C57" w:rsidR="009A054F" w:rsidRPr="008A095B"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8A095B">
        <w:rPr>
          <w:rFonts w:ascii="Times New Roman" w:eastAsia="Times New Roman" w:hAnsi="Times New Roman" w:cs="Times New Roman"/>
          <w:sz w:val="24"/>
          <w:szCs w:val="24"/>
          <w:lang w:eastAsia="ru-RU"/>
        </w:rPr>
        <w:t>2.1.</w:t>
      </w:r>
      <w:r w:rsidR="00AE604D" w:rsidRPr="008A095B">
        <w:rPr>
          <w:rFonts w:ascii="Times New Roman" w:eastAsia="Times New Roman" w:hAnsi="Times New Roman" w:cs="Times New Roman"/>
          <w:sz w:val="24"/>
          <w:szCs w:val="24"/>
          <w:lang w:eastAsia="ru-RU"/>
        </w:rPr>
        <w:t>4</w:t>
      </w:r>
      <w:r w:rsidRPr="008A095B">
        <w:rPr>
          <w:rFonts w:ascii="Times New Roman" w:eastAsia="Times New Roman" w:hAnsi="Times New Roman" w:cs="Times New Roman"/>
          <w:sz w:val="24"/>
          <w:szCs w:val="24"/>
          <w:lang w:eastAsia="ru-RU"/>
        </w:rPr>
        <w:t>. Выполнить работы по созданию искусственного земельного участка (намыв, отсыпка донного грунта или проведение работ с использованием иных технологий).</w:t>
      </w:r>
    </w:p>
    <w:p w14:paraId="2EE8C11E" w14:textId="209D527B" w:rsidR="009A054F" w:rsidRPr="008136DA"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8A095B">
        <w:rPr>
          <w:rFonts w:ascii="Times New Roman" w:eastAsia="Times New Roman" w:hAnsi="Times New Roman" w:cs="Times New Roman"/>
          <w:sz w:val="24"/>
          <w:szCs w:val="24"/>
          <w:lang w:eastAsia="ru-RU"/>
        </w:rPr>
        <w:t>2.1.</w:t>
      </w:r>
      <w:r w:rsidR="00AE604D" w:rsidRPr="008A095B">
        <w:rPr>
          <w:rFonts w:ascii="Times New Roman" w:eastAsia="Times New Roman" w:hAnsi="Times New Roman" w:cs="Times New Roman"/>
          <w:sz w:val="24"/>
          <w:szCs w:val="24"/>
          <w:lang w:eastAsia="ru-RU"/>
        </w:rPr>
        <w:t>5</w:t>
      </w:r>
      <w:r w:rsidRPr="008A095B">
        <w:rPr>
          <w:rFonts w:ascii="Times New Roman" w:eastAsia="Times New Roman" w:hAnsi="Times New Roman" w:cs="Times New Roman"/>
          <w:sz w:val="24"/>
          <w:szCs w:val="24"/>
          <w:lang w:eastAsia="ru-RU"/>
        </w:rPr>
        <w:t xml:space="preserve">. Получить в установленном действующим законодательством Российской Федерации порядке все требующиеся разрешения, согласования и экспертизы для осуществления создания </w:t>
      </w:r>
      <w:r w:rsidRPr="008136DA">
        <w:rPr>
          <w:rFonts w:ascii="Times New Roman" w:eastAsia="Times New Roman" w:hAnsi="Times New Roman" w:cs="Times New Roman"/>
          <w:sz w:val="24"/>
          <w:szCs w:val="24"/>
          <w:lang w:eastAsia="ru-RU"/>
        </w:rPr>
        <w:t>искусственного земельного участка и строительства на нем объектов капитального строительства.</w:t>
      </w:r>
    </w:p>
    <w:p w14:paraId="32455DD6" w14:textId="0868B9ED" w:rsidR="009A054F" w:rsidRPr="008136DA"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2.1.</w:t>
      </w:r>
      <w:r w:rsidR="00AE604D" w:rsidRPr="008136DA">
        <w:rPr>
          <w:rFonts w:ascii="Times New Roman" w:eastAsia="Times New Roman" w:hAnsi="Times New Roman" w:cs="Times New Roman"/>
          <w:sz w:val="24"/>
          <w:szCs w:val="24"/>
          <w:lang w:eastAsia="ru-RU"/>
        </w:rPr>
        <w:t>6</w:t>
      </w:r>
      <w:r w:rsidRPr="008136DA">
        <w:rPr>
          <w:rFonts w:ascii="Times New Roman" w:eastAsia="Times New Roman" w:hAnsi="Times New Roman" w:cs="Times New Roman"/>
          <w:sz w:val="24"/>
          <w:szCs w:val="24"/>
          <w:lang w:eastAsia="ru-RU"/>
        </w:rPr>
        <w:t>. Оплатить цену права на заключение договора о создании искусственного земельного участка в размере и порядке, установленном пунктом 4.1 настоящего договора.</w:t>
      </w:r>
    </w:p>
    <w:p w14:paraId="2A2DAE97" w14:textId="72CE43AD" w:rsidR="009A054F" w:rsidRPr="008136DA"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2.1.</w:t>
      </w:r>
      <w:r w:rsidR="00AE604D" w:rsidRPr="008136DA">
        <w:rPr>
          <w:rFonts w:ascii="Times New Roman" w:eastAsia="Times New Roman" w:hAnsi="Times New Roman" w:cs="Times New Roman"/>
          <w:sz w:val="24"/>
          <w:szCs w:val="24"/>
          <w:lang w:eastAsia="ru-RU"/>
        </w:rPr>
        <w:t>7.</w:t>
      </w:r>
      <w:r w:rsidRPr="008136DA">
        <w:rPr>
          <w:rFonts w:ascii="Times New Roman" w:eastAsia="Times New Roman" w:hAnsi="Times New Roman" w:cs="Times New Roman"/>
          <w:sz w:val="24"/>
          <w:szCs w:val="24"/>
          <w:lang w:eastAsia="ru-RU"/>
        </w:rPr>
        <w:t xml:space="preserve"> Обеспечить ввод искусственного земельного участка в эксплуатацию и государственную регистрацию права на созданный искусственный земельный участок в установленном законодательством Российской Федерации порядке.</w:t>
      </w:r>
    </w:p>
    <w:p w14:paraId="6E0734D6" w14:textId="6D7EA857" w:rsidR="008802A2" w:rsidRPr="008136DA" w:rsidRDefault="008802A2"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2.1.8. О</w:t>
      </w:r>
      <w:r w:rsidRPr="008136DA">
        <w:rPr>
          <w:rFonts w:ascii="Times New Roman" w:hAnsi="Times New Roman" w:cs="Times New Roman"/>
          <w:bCs/>
          <w:sz w:val="24"/>
          <w:szCs w:val="24"/>
        </w:rPr>
        <w:t>существить строительство объектов капитального строительства</w:t>
      </w:r>
      <w:r w:rsidR="00727360" w:rsidRPr="008136DA">
        <w:rPr>
          <w:rFonts w:ascii="Times New Roman" w:hAnsi="Times New Roman" w:cs="Times New Roman"/>
          <w:bCs/>
          <w:sz w:val="24"/>
          <w:szCs w:val="24"/>
        </w:rPr>
        <w:t xml:space="preserve"> </w:t>
      </w:r>
      <w:r w:rsidRPr="008136DA">
        <w:rPr>
          <w:rFonts w:ascii="Times New Roman" w:hAnsi="Times New Roman" w:cs="Times New Roman"/>
          <w:bCs/>
          <w:sz w:val="24"/>
          <w:szCs w:val="24"/>
        </w:rPr>
        <w:t>на искусственном земельном участке в соответствии с утвержденной документацией по планировке территории и проектной документацией;</w:t>
      </w:r>
    </w:p>
    <w:p w14:paraId="358F9426" w14:textId="77777777"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lastRenderedPageBreak/>
        <w:t>2.2. «Сторона 1» обязана оказывать в случае необходимости содействие «Ст</w:t>
      </w:r>
      <w:r w:rsidRPr="008802A2">
        <w:rPr>
          <w:rFonts w:ascii="Times New Roman" w:eastAsia="Times New Roman" w:hAnsi="Times New Roman" w:cs="Times New Roman"/>
          <w:sz w:val="24"/>
          <w:szCs w:val="24"/>
          <w:lang w:eastAsia="ru-RU"/>
        </w:rPr>
        <w:t>ороне 2» в пределах, указанных в извещении о проведении открытого аукциона на право заключить договор о создании искусственного</w:t>
      </w:r>
      <w:r w:rsidRPr="00BB505D">
        <w:rPr>
          <w:rFonts w:ascii="Times New Roman" w:eastAsia="Times New Roman" w:hAnsi="Times New Roman" w:cs="Times New Roman"/>
          <w:sz w:val="24"/>
          <w:szCs w:val="24"/>
          <w:lang w:eastAsia="ru-RU"/>
        </w:rPr>
        <w:t xml:space="preserve"> земельного участка.</w:t>
      </w:r>
    </w:p>
    <w:p w14:paraId="60333F9B" w14:textId="77777777"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t>2.3. «Сторона 1» вправе в любое время проверить ход работ по созданию «Стороной 2» искусственного земельного участка, соответствие производимых работ проектной документации.</w:t>
      </w:r>
    </w:p>
    <w:p w14:paraId="291C1A4A" w14:textId="77777777"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p>
    <w:p w14:paraId="362961D3" w14:textId="77777777" w:rsidR="009A054F" w:rsidRPr="00BB505D" w:rsidRDefault="009A054F" w:rsidP="00A8534F">
      <w:pPr>
        <w:tabs>
          <w:tab w:val="left" w:pos="851"/>
          <w:tab w:val="left" w:pos="1276"/>
          <w:tab w:val="left" w:pos="5529"/>
          <w:tab w:val="left" w:pos="6663"/>
          <w:tab w:val="left" w:pos="7513"/>
          <w:tab w:val="left" w:pos="9214"/>
        </w:tabs>
        <w:spacing w:after="0" w:line="240" w:lineRule="auto"/>
        <w:jc w:val="center"/>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t>3. Максимальные сроки выполнения работ</w:t>
      </w:r>
    </w:p>
    <w:p w14:paraId="6C9AA66E" w14:textId="77777777"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center"/>
        <w:rPr>
          <w:rFonts w:ascii="Times New Roman" w:eastAsia="Times New Roman" w:hAnsi="Times New Roman" w:cs="Times New Roman"/>
          <w:sz w:val="24"/>
          <w:szCs w:val="24"/>
          <w:lang w:eastAsia="ru-RU"/>
        </w:rPr>
      </w:pPr>
    </w:p>
    <w:p w14:paraId="77D56433" w14:textId="77777777" w:rsidR="002E4791" w:rsidRPr="00BB505D" w:rsidRDefault="002E4791" w:rsidP="00F57142">
      <w:pPr>
        <w:widowControl w:val="0"/>
        <w:tabs>
          <w:tab w:val="left" w:pos="1272"/>
        </w:tabs>
        <w:spacing w:line="240" w:lineRule="auto"/>
        <w:ind w:firstLine="709"/>
        <w:jc w:val="both"/>
        <w:rPr>
          <w:rFonts w:ascii="Times New Roman" w:hAnsi="Times New Roman" w:cs="Times New Roman"/>
          <w:sz w:val="24"/>
          <w:szCs w:val="24"/>
        </w:rPr>
      </w:pPr>
      <w:r w:rsidRPr="00BB505D">
        <w:rPr>
          <w:rFonts w:ascii="Times New Roman" w:hAnsi="Times New Roman" w:cs="Times New Roman"/>
          <w:sz w:val="24"/>
          <w:szCs w:val="24"/>
        </w:rPr>
        <w:t>3.1. Максимальные сроки выполнения работ по созданию искусственного земельного участка:</w:t>
      </w:r>
    </w:p>
    <w:p w14:paraId="05D7F828" w14:textId="7DA1DCA8" w:rsidR="002E4791" w:rsidRPr="00BB505D" w:rsidRDefault="00EE317E" w:rsidP="00F57142">
      <w:pPr>
        <w:spacing w:line="240" w:lineRule="auto"/>
        <w:ind w:firstLine="709"/>
        <w:jc w:val="both"/>
        <w:rPr>
          <w:rFonts w:ascii="Times New Roman" w:hAnsi="Times New Roman" w:cs="Times New Roman"/>
          <w:sz w:val="24"/>
          <w:szCs w:val="24"/>
        </w:rPr>
      </w:pPr>
      <w:bookmarkStart w:id="1" w:name="_Hlk85552798"/>
      <w:r w:rsidRPr="00BB505D">
        <w:rPr>
          <w:rFonts w:ascii="Times New Roman" w:hAnsi="Times New Roman" w:cs="Times New Roman"/>
          <w:sz w:val="24"/>
          <w:szCs w:val="24"/>
        </w:rPr>
        <w:t>3.1.1. Подготовка документации по планировке территории в планируемых границах искусственного земельного участка – не позднее 7 месяцев с даты принятия решения о разработке документации по планировке территории в планируемых границах искусственного земельного участка. В указанный срок включена продолжительность выполнения инженерных изысканий, необходимых для подготовки документации по планировке территории; разработка непосредственно документации по планировке территории; согласование в установленном законодательством порядке такой документации; утверждение Правительством Республики Карелия документации по планировке территории.</w:t>
      </w:r>
    </w:p>
    <w:p w14:paraId="476F36C3" w14:textId="77777777" w:rsidR="002E4791" w:rsidRPr="00BB505D" w:rsidRDefault="00B1176E" w:rsidP="00F57142">
      <w:pPr>
        <w:spacing w:line="240" w:lineRule="auto"/>
        <w:ind w:firstLine="709"/>
        <w:jc w:val="both"/>
        <w:rPr>
          <w:rFonts w:ascii="Times New Roman" w:hAnsi="Times New Roman" w:cs="Times New Roman"/>
          <w:sz w:val="24"/>
          <w:szCs w:val="24"/>
        </w:rPr>
      </w:pPr>
      <w:r w:rsidRPr="00BB505D">
        <w:rPr>
          <w:rFonts w:ascii="Times New Roman" w:hAnsi="Times New Roman" w:cs="Times New Roman"/>
          <w:sz w:val="24"/>
          <w:szCs w:val="24"/>
        </w:rPr>
        <w:t>3.1.2.</w:t>
      </w:r>
      <w:r w:rsidR="00EE317E" w:rsidRPr="00BB505D">
        <w:rPr>
          <w:rFonts w:ascii="Times New Roman" w:hAnsi="Times New Roman" w:cs="Times New Roman"/>
          <w:sz w:val="24"/>
          <w:szCs w:val="24"/>
        </w:rPr>
        <w:t xml:space="preserve"> </w:t>
      </w:r>
      <w:r w:rsidRPr="00BB505D">
        <w:rPr>
          <w:rFonts w:ascii="Times New Roman" w:hAnsi="Times New Roman" w:cs="Times New Roman"/>
          <w:sz w:val="24"/>
          <w:szCs w:val="24"/>
        </w:rPr>
        <w:t>В</w:t>
      </w:r>
      <w:r w:rsidR="00EE317E" w:rsidRPr="00BB505D">
        <w:rPr>
          <w:rFonts w:ascii="Times New Roman" w:hAnsi="Times New Roman" w:cs="Times New Roman"/>
          <w:sz w:val="24"/>
          <w:szCs w:val="24"/>
        </w:rPr>
        <w:t>ыполнение инженерных изысканий для подготовки проектной документации для создания искусственного земельного участка – не позднее 3 месяцев с даты утверждения документации по планировке территории в планируемых границах искусственного земельного участка;</w:t>
      </w:r>
    </w:p>
    <w:p w14:paraId="0A844AAA" w14:textId="46920B46" w:rsidR="00EE317E" w:rsidRPr="00BB505D" w:rsidRDefault="00B1176E" w:rsidP="00F57142">
      <w:pPr>
        <w:spacing w:after="0" w:line="240" w:lineRule="auto"/>
        <w:ind w:firstLine="709"/>
        <w:jc w:val="both"/>
        <w:rPr>
          <w:rFonts w:ascii="Times New Roman" w:hAnsi="Times New Roman" w:cs="Times New Roman"/>
          <w:sz w:val="24"/>
          <w:szCs w:val="24"/>
        </w:rPr>
      </w:pPr>
      <w:r w:rsidRPr="00BB505D">
        <w:rPr>
          <w:rFonts w:ascii="Times New Roman" w:hAnsi="Times New Roman" w:cs="Times New Roman"/>
          <w:sz w:val="24"/>
          <w:szCs w:val="24"/>
        </w:rPr>
        <w:t>3.1.3.</w:t>
      </w:r>
      <w:r w:rsidR="00EE317E" w:rsidRPr="00BB505D">
        <w:rPr>
          <w:rFonts w:ascii="Times New Roman" w:hAnsi="Times New Roman" w:cs="Times New Roman"/>
          <w:sz w:val="24"/>
          <w:szCs w:val="24"/>
        </w:rPr>
        <w:t xml:space="preserve"> </w:t>
      </w:r>
      <w:r w:rsidRPr="00BB505D">
        <w:rPr>
          <w:rFonts w:ascii="Times New Roman" w:hAnsi="Times New Roman" w:cs="Times New Roman"/>
          <w:sz w:val="24"/>
          <w:szCs w:val="24"/>
        </w:rPr>
        <w:t>П</w:t>
      </w:r>
      <w:r w:rsidR="00EE317E" w:rsidRPr="00BB505D">
        <w:rPr>
          <w:rFonts w:ascii="Times New Roman" w:hAnsi="Times New Roman" w:cs="Times New Roman"/>
          <w:sz w:val="24"/>
          <w:szCs w:val="24"/>
        </w:rPr>
        <w:t>одготовка проектной документации для создания искусственного земельного участка – не позднее 21 месяца с даты утверждения документации по планировке территории в планируемых границах искусственного земельного участка. В указанный срок включена продолжительность разработки проектной документации, проведения государственной экспертизы, государственной экологической экспертизы проектной документации и результатов инженерных изысканий.</w:t>
      </w:r>
    </w:p>
    <w:bookmarkEnd w:id="1"/>
    <w:p w14:paraId="103119E1" w14:textId="324AABED" w:rsidR="00EE317E" w:rsidRPr="008802A2" w:rsidRDefault="00B1176E" w:rsidP="00727360">
      <w:pPr>
        <w:spacing w:after="0" w:line="240" w:lineRule="auto"/>
        <w:ind w:firstLine="709"/>
        <w:jc w:val="both"/>
        <w:rPr>
          <w:rFonts w:ascii="Times New Roman" w:hAnsi="Times New Roman" w:cs="Times New Roman"/>
          <w:sz w:val="24"/>
          <w:szCs w:val="24"/>
        </w:rPr>
      </w:pPr>
      <w:r w:rsidRPr="00BB505D">
        <w:rPr>
          <w:rFonts w:ascii="Times New Roman" w:hAnsi="Times New Roman" w:cs="Times New Roman"/>
          <w:sz w:val="24"/>
          <w:szCs w:val="24"/>
        </w:rPr>
        <w:t xml:space="preserve">Названные </w:t>
      </w:r>
      <w:r w:rsidR="00EE317E" w:rsidRPr="00BB505D">
        <w:rPr>
          <w:rFonts w:ascii="Times New Roman" w:hAnsi="Times New Roman" w:cs="Times New Roman"/>
          <w:sz w:val="24"/>
          <w:szCs w:val="24"/>
        </w:rPr>
        <w:t xml:space="preserve">максимальные сроки выполнения работ определены с учетом положений Градостроительного кодекса Российской Федерации, Закона № 246-ФЗ, Федерального закона от 23.11.1995 № 174-ФЗ «Об экологической экспертизе», постановления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w:t>
      </w:r>
      <w:r w:rsidR="00EE317E" w:rsidRPr="008802A2">
        <w:rPr>
          <w:rFonts w:ascii="Times New Roman" w:hAnsi="Times New Roman" w:cs="Times New Roman"/>
          <w:sz w:val="24"/>
          <w:szCs w:val="24"/>
        </w:rPr>
        <w:t>изменений в постановление Правительства Российской Федерации от 19 января 2006 г. № 20», приказа Министерства природных ресурсов и экологии Российской Федерации от 01.12.2020 № 999 «Об утверждении требований к материалам оценки воздействия на окружающую среду», а также сложившейся практикой проектирования объектов капитального строительства.</w:t>
      </w:r>
    </w:p>
    <w:p w14:paraId="14B160DE" w14:textId="33FDA8C7" w:rsidR="00D35599" w:rsidRPr="008802A2" w:rsidRDefault="00BB505D" w:rsidP="00727360">
      <w:pPr>
        <w:widowControl w:val="0"/>
        <w:spacing w:before="120" w:line="240" w:lineRule="auto"/>
        <w:ind w:firstLine="709"/>
        <w:contextualSpacing/>
        <w:jc w:val="both"/>
        <w:rPr>
          <w:rFonts w:ascii="Times New Roman" w:hAnsi="Times New Roman" w:cs="Times New Roman"/>
          <w:iCs/>
          <w:sz w:val="24"/>
          <w:szCs w:val="24"/>
        </w:rPr>
      </w:pPr>
      <w:r w:rsidRPr="008802A2">
        <w:rPr>
          <w:rFonts w:ascii="Times New Roman" w:hAnsi="Times New Roman" w:cs="Times New Roman"/>
          <w:sz w:val="24"/>
          <w:szCs w:val="24"/>
        </w:rPr>
        <w:t xml:space="preserve">3.1.4. </w:t>
      </w:r>
      <w:bookmarkStart w:id="2" w:name="sub_614"/>
      <w:r w:rsidR="00D35599" w:rsidRPr="008802A2">
        <w:rPr>
          <w:rFonts w:ascii="Times New Roman" w:hAnsi="Times New Roman" w:cs="Times New Roman"/>
          <w:sz w:val="24"/>
          <w:szCs w:val="24"/>
        </w:rPr>
        <w:t>П</w:t>
      </w:r>
      <w:r w:rsidR="00D35599" w:rsidRPr="008802A2">
        <w:rPr>
          <w:rFonts w:ascii="Times New Roman" w:hAnsi="Times New Roman" w:cs="Times New Roman"/>
          <w:iCs/>
          <w:sz w:val="24"/>
          <w:szCs w:val="24"/>
        </w:rPr>
        <w:t xml:space="preserve">роведение работ по созданию искусственного земельного участка (намыв, отсыпка грунта или проведение работ с использованием иных технологий) – не позднее </w:t>
      </w:r>
      <w:r w:rsidR="00D35599" w:rsidRPr="008802A2">
        <w:rPr>
          <w:rFonts w:ascii="Times New Roman" w:hAnsi="Times New Roman" w:cs="Times New Roman"/>
          <w:iCs/>
          <w:sz w:val="24"/>
          <w:szCs w:val="24"/>
          <w:lang w:bidi="en-US"/>
        </w:rPr>
        <w:t>31.12.2028</w:t>
      </w:r>
      <w:bookmarkStart w:id="3" w:name="sub_764"/>
      <w:bookmarkEnd w:id="2"/>
      <w:r w:rsidR="008802A2" w:rsidRPr="008802A2">
        <w:rPr>
          <w:rFonts w:ascii="Times New Roman" w:hAnsi="Times New Roman" w:cs="Times New Roman"/>
          <w:iCs/>
          <w:sz w:val="24"/>
          <w:szCs w:val="24"/>
        </w:rPr>
        <w:t>;</w:t>
      </w:r>
    </w:p>
    <w:p w14:paraId="2540B81B" w14:textId="6EC267CB" w:rsidR="008802A2" w:rsidRPr="008802A2" w:rsidRDefault="008802A2" w:rsidP="00727360">
      <w:pPr>
        <w:widowControl w:val="0"/>
        <w:spacing w:before="120" w:line="240" w:lineRule="auto"/>
        <w:ind w:firstLine="709"/>
        <w:contextualSpacing/>
        <w:jc w:val="both"/>
        <w:rPr>
          <w:rFonts w:ascii="Times New Roman" w:hAnsi="Times New Roman" w:cs="Times New Roman"/>
          <w:iCs/>
          <w:sz w:val="24"/>
          <w:szCs w:val="24"/>
        </w:rPr>
      </w:pPr>
      <w:r w:rsidRPr="008802A2">
        <w:rPr>
          <w:rFonts w:ascii="Times New Roman" w:hAnsi="Times New Roman" w:cs="Times New Roman"/>
          <w:iCs/>
          <w:sz w:val="24"/>
          <w:szCs w:val="24"/>
        </w:rPr>
        <w:t>3.1.5. С</w:t>
      </w:r>
      <w:r w:rsidRPr="008802A2">
        <w:rPr>
          <w:rFonts w:ascii="Times New Roman" w:hAnsi="Times New Roman" w:cs="Times New Roman"/>
          <w:bCs/>
          <w:sz w:val="24"/>
          <w:szCs w:val="24"/>
        </w:rPr>
        <w:t>троительство объектов капитального строительства на искусственном земельном участке в соответствии с утвержденной документацией по планировке территории и проектной документацией</w:t>
      </w:r>
      <w:r w:rsidR="00727360">
        <w:rPr>
          <w:rFonts w:ascii="Times New Roman" w:hAnsi="Times New Roman" w:cs="Times New Roman"/>
          <w:bCs/>
          <w:sz w:val="24"/>
          <w:szCs w:val="24"/>
        </w:rPr>
        <w:t xml:space="preserve"> </w:t>
      </w:r>
      <w:r w:rsidRPr="008802A2">
        <w:rPr>
          <w:rFonts w:ascii="Times New Roman" w:hAnsi="Times New Roman" w:cs="Times New Roman"/>
          <w:bCs/>
          <w:sz w:val="24"/>
          <w:szCs w:val="24"/>
        </w:rPr>
        <w:t>– до 31.12.2033г.;</w:t>
      </w:r>
    </w:p>
    <w:bookmarkEnd w:id="3"/>
    <w:p w14:paraId="75B26AF3" w14:textId="7CD5D3B0" w:rsidR="00BB505D" w:rsidRDefault="00BB505D" w:rsidP="00727360">
      <w:pPr>
        <w:spacing w:after="0" w:line="240" w:lineRule="auto"/>
        <w:ind w:firstLine="709"/>
        <w:jc w:val="both"/>
        <w:rPr>
          <w:rFonts w:ascii="Times New Roman" w:hAnsi="Times New Roman" w:cs="Times New Roman"/>
          <w:sz w:val="24"/>
          <w:szCs w:val="24"/>
        </w:rPr>
      </w:pPr>
    </w:p>
    <w:p w14:paraId="3227003F" w14:textId="1D414DBA" w:rsidR="00055502" w:rsidRDefault="00055502" w:rsidP="00727360">
      <w:pPr>
        <w:spacing w:after="0" w:line="240" w:lineRule="auto"/>
        <w:ind w:firstLine="709"/>
        <w:jc w:val="both"/>
        <w:rPr>
          <w:rFonts w:ascii="Times New Roman" w:hAnsi="Times New Roman" w:cs="Times New Roman"/>
          <w:sz w:val="24"/>
          <w:szCs w:val="24"/>
        </w:rPr>
      </w:pPr>
    </w:p>
    <w:p w14:paraId="6D4F8E11" w14:textId="77777777" w:rsidR="00055502" w:rsidRPr="00BB505D" w:rsidRDefault="00055502" w:rsidP="00727360">
      <w:pPr>
        <w:spacing w:after="0" w:line="240" w:lineRule="auto"/>
        <w:ind w:firstLine="709"/>
        <w:jc w:val="both"/>
        <w:rPr>
          <w:rFonts w:ascii="Times New Roman" w:hAnsi="Times New Roman" w:cs="Times New Roman"/>
          <w:sz w:val="24"/>
          <w:szCs w:val="24"/>
        </w:rPr>
      </w:pPr>
    </w:p>
    <w:p w14:paraId="46BA8719" w14:textId="77777777" w:rsidR="009A054F" w:rsidRPr="00BB505D" w:rsidRDefault="009A054F" w:rsidP="00B1176E">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p>
    <w:p w14:paraId="7CDDA7C7" w14:textId="77777777" w:rsidR="009A054F" w:rsidRPr="00BB505D" w:rsidRDefault="009A054F" w:rsidP="00A8534F">
      <w:pPr>
        <w:tabs>
          <w:tab w:val="left" w:pos="851"/>
          <w:tab w:val="left" w:pos="1276"/>
          <w:tab w:val="left" w:pos="5529"/>
          <w:tab w:val="left" w:pos="6663"/>
          <w:tab w:val="left" w:pos="7513"/>
          <w:tab w:val="left" w:pos="9214"/>
        </w:tabs>
        <w:spacing w:after="0" w:line="240" w:lineRule="auto"/>
        <w:jc w:val="center"/>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lastRenderedPageBreak/>
        <w:t>4. Цена права на заключение договора (цена договора)</w:t>
      </w:r>
    </w:p>
    <w:p w14:paraId="5E7A6FC8" w14:textId="77777777"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p>
    <w:p w14:paraId="1A1F3A7A" w14:textId="77777777" w:rsidR="009A054F" w:rsidRPr="00806F15"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t>4.1.</w:t>
      </w:r>
      <w:r w:rsidRPr="00BB505D">
        <w:rPr>
          <w:rFonts w:ascii="Times New Roman" w:eastAsia="Times New Roman" w:hAnsi="Times New Roman" w:cs="Times New Roman"/>
          <w:sz w:val="24"/>
          <w:szCs w:val="24"/>
          <w:lang w:eastAsia="ru-RU"/>
        </w:rPr>
        <w:tab/>
        <w:t xml:space="preserve">Цена права на заключение договора о создании искусственного земельного участка устанавливается по результатам аукциона на основании протокола результатов аукциона от ____________ № ___ и составляет _________________________________. Сумма, внесенная «Стороной 2» </w:t>
      </w:r>
      <w:r w:rsidRPr="00806F15">
        <w:rPr>
          <w:rFonts w:ascii="Times New Roman" w:eastAsia="Times New Roman" w:hAnsi="Times New Roman" w:cs="Times New Roman"/>
          <w:sz w:val="24"/>
          <w:szCs w:val="24"/>
          <w:lang w:eastAsia="ru-RU"/>
        </w:rPr>
        <w:t>в качестве задатка для участия в открытом аукционе, засчитывается в цену договора.</w:t>
      </w:r>
    </w:p>
    <w:p w14:paraId="3B132699" w14:textId="2054A4A4" w:rsidR="009A054F" w:rsidRPr="00806F15"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806F15">
        <w:rPr>
          <w:rFonts w:ascii="Times New Roman" w:eastAsia="Times New Roman" w:hAnsi="Times New Roman" w:cs="Times New Roman"/>
          <w:sz w:val="24"/>
          <w:szCs w:val="24"/>
          <w:lang w:eastAsia="ru-RU"/>
        </w:rPr>
        <w:t>4.2.</w:t>
      </w:r>
      <w:r w:rsidRPr="00806F15">
        <w:rPr>
          <w:rFonts w:ascii="Times New Roman" w:eastAsia="Times New Roman" w:hAnsi="Times New Roman" w:cs="Times New Roman"/>
          <w:sz w:val="24"/>
          <w:szCs w:val="24"/>
          <w:lang w:eastAsia="ru-RU"/>
        </w:rPr>
        <w:tab/>
        <w:t xml:space="preserve">Цена договора подлежит оплате «Стороной 2» в срок не позднее </w:t>
      </w:r>
      <w:r w:rsidR="00F57142" w:rsidRPr="00806F15">
        <w:rPr>
          <w:rFonts w:ascii="Times New Roman" w:eastAsia="Times New Roman" w:hAnsi="Times New Roman" w:cs="Times New Roman"/>
          <w:sz w:val="24"/>
          <w:szCs w:val="24"/>
          <w:lang w:eastAsia="ru-RU"/>
        </w:rPr>
        <w:t>5</w:t>
      </w:r>
      <w:r w:rsidRPr="00806F15">
        <w:rPr>
          <w:rFonts w:ascii="Times New Roman" w:eastAsia="Times New Roman" w:hAnsi="Times New Roman" w:cs="Times New Roman"/>
          <w:sz w:val="24"/>
          <w:szCs w:val="24"/>
          <w:lang w:eastAsia="ru-RU"/>
        </w:rPr>
        <w:t xml:space="preserve"> рабочих дней с даты подписания настоящего договора по следующим реквизитам:</w:t>
      </w:r>
    </w:p>
    <w:p w14:paraId="5E989678" w14:textId="77777777" w:rsidR="00BB505D" w:rsidRPr="00806F15" w:rsidRDefault="00BB505D" w:rsidP="00BB505D">
      <w:pPr>
        <w:pStyle w:val="aa"/>
        <w:rPr>
          <w:rFonts w:ascii="Times New Roman" w:hAnsi="Times New Roman" w:cs="Times New Roman"/>
          <w:sz w:val="24"/>
          <w:szCs w:val="24"/>
        </w:rPr>
      </w:pPr>
      <w:r w:rsidRPr="00806F15">
        <w:rPr>
          <w:rFonts w:ascii="Times New Roman" w:hAnsi="Times New Roman" w:cs="Times New Roman"/>
          <w:sz w:val="24"/>
          <w:szCs w:val="24"/>
        </w:rPr>
        <w:t>ИНН получателя: 1001040110 КПП получателя: 100101001</w:t>
      </w:r>
    </w:p>
    <w:p w14:paraId="1ED17394" w14:textId="77777777" w:rsidR="00BB505D" w:rsidRPr="00806F15" w:rsidRDefault="00BB505D" w:rsidP="00BB505D">
      <w:pPr>
        <w:pStyle w:val="aa"/>
        <w:rPr>
          <w:rFonts w:ascii="Times New Roman" w:hAnsi="Times New Roman" w:cs="Times New Roman"/>
          <w:sz w:val="24"/>
          <w:szCs w:val="24"/>
        </w:rPr>
      </w:pPr>
      <w:r w:rsidRPr="00806F15">
        <w:rPr>
          <w:rFonts w:ascii="Times New Roman" w:hAnsi="Times New Roman" w:cs="Times New Roman"/>
          <w:sz w:val="24"/>
          <w:szCs w:val="24"/>
        </w:rPr>
        <w:t>Наименование получателя: УФК по Республике Карелия (Министерство имущественных и земельных отношений Республики Карелия)</w:t>
      </w:r>
    </w:p>
    <w:p w14:paraId="644BC383" w14:textId="77777777" w:rsidR="00BB505D" w:rsidRPr="00806F15" w:rsidRDefault="00BB505D" w:rsidP="00BB505D">
      <w:pPr>
        <w:pStyle w:val="aa"/>
        <w:rPr>
          <w:rFonts w:ascii="Times New Roman" w:hAnsi="Times New Roman" w:cs="Times New Roman"/>
          <w:sz w:val="24"/>
          <w:szCs w:val="24"/>
        </w:rPr>
      </w:pPr>
      <w:r w:rsidRPr="00806F15">
        <w:rPr>
          <w:rFonts w:ascii="Times New Roman" w:hAnsi="Times New Roman" w:cs="Times New Roman"/>
          <w:sz w:val="24"/>
          <w:szCs w:val="24"/>
        </w:rPr>
        <w:t>Единый казначейский счет Управления: 40102810945370000073</w:t>
      </w:r>
    </w:p>
    <w:p w14:paraId="4998751F" w14:textId="77777777" w:rsidR="00BB505D" w:rsidRPr="00806F15" w:rsidRDefault="00BB505D" w:rsidP="00BB505D">
      <w:pPr>
        <w:pStyle w:val="aa"/>
        <w:rPr>
          <w:rFonts w:ascii="Times New Roman" w:hAnsi="Times New Roman" w:cs="Times New Roman"/>
          <w:sz w:val="24"/>
          <w:szCs w:val="24"/>
        </w:rPr>
      </w:pPr>
      <w:r w:rsidRPr="00806F15">
        <w:rPr>
          <w:rFonts w:ascii="Times New Roman" w:hAnsi="Times New Roman" w:cs="Times New Roman"/>
          <w:sz w:val="24"/>
          <w:szCs w:val="24"/>
        </w:rPr>
        <w:t>Банк получателя: Отделение – НБ Республики Карелия// УФК по Республике Карелия, г. Петрозаводск</w:t>
      </w:r>
    </w:p>
    <w:p w14:paraId="78D1FBC0" w14:textId="77777777" w:rsidR="00BB505D" w:rsidRPr="00806F15" w:rsidRDefault="00BB505D" w:rsidP="00BB505D">
      <w:pPr>
        <w:pStyle w:val="aa"/>
        <w:rPr>
          <w:rFonts w:ascii="Times New Roman" w:hAnsi="Times New Roman" w:cs="Times New Roman"/>
          <w:sz w:val="24"/>
          <w:szCs w:val="24"/>
        </w:rPr>
      </w:pPr>
      <w:r w:rsidRPr="00806F15">
        <w:rPr>
          <w:rFonts w:ascii="Times New Roman" w:hAnsi="Times New Roman" w:cs="Times New Roman"/>
          <w:sz w:val="24"/>
          <w:szCs w:val="24"/>
        </w:rPr>
        <w:t>Казначейский счет для учета и распределения поступлений в бюджет: 03100643000000010600</w:t>
      </w:r>
    </w:p>
    <w:p w14:paraId="2AB3FE9F" w14:textId="77777777" w:rsidR="00BB505D" w:rsidRPr="00806F15" w:rsidRDefault="00BB505D" w:rsidP="00BB505D">
      <w:pPr>
        <w:pStyle w:val="aa"/>
        <w:rPr>
          <w:rFonts w:ascii="Times New Roman" w:hAnsi="Times New Roman" w:cs="Times New Roman"/>
          <w:sz w:val="24"/>
          <w:szCs w:val="24"/>
        </w:rPr>
      </w:pPr>
      <w:r w:rsidRPr="00806F15">
        <w:rPr>
          <w:rFonts w:ascii="Times New Roman" w:hAnsi="Times New Roman" w:cs="Times New Roman"/>
          <w:sz w:val="24"/>
          <w:szCs w:val="24"/>
        </w:rPr>
        <w:t>БИК Управления: 018602104</w:t>
      </w:r>
    </w:p>
    <w:p w14:paraId="563BD5A1" w14:textId="77777777" w:rsidR="00BB505D" w:rsidRPr="00806F15" w:rsidRDefault="00BB505D" w:rsidP="00BB505D">
      <w:pPr>
        <w:pStyle w:val="aa"/>
        <w:rPr>
          <w:rFonts w:ascii="Times New Roman" w:hAnsi="Times New Roman" w:cs="Times New Roman"/>
          <w:sz w:val="24"/>
          <w:szCs w:val="24"/>
        </w:rPr>
      </w:pPr>
      <w:r w:rsidRPr="00806F15">
        <w:rPr>
          <w:rFonts w:ascii="Times New Roman" w:hAnsi="Times New Roman" w:cs="Times New Roman"/>
          <w:sz w:val="24"/>
          <w:szCs w:val="24"/>
        </w:rPr>
        <w:t>КБК: 80611705020020000180</w:t>
      </w:r>
    </w:p>
    <w:p w14:paraId="507F6059" w14:textId="77777777" w:rsidR="00BB505D" w:rsidRPr="00806F15" w:rsidRDefault="00BB505D" w:rsidP="00BB505D">
      <w:pPr>
        <w:pStyle w:val="aa"/>
        <w:rPr>
          <w:rFonts w:ascii="Times New Roman" w:hAnsi="Times New Roman" w:cs="Times New Roman"/>
          <w:sz w:val="24"/>
          <w:szCs w:val="24"/>
        </w:rPr>
      </w:pPr>
      <w:r w:rsidRPr="00806F15">
        <w:rPr>
          <w:rFonts w:ascii="Times New Roman" w:hAnsi="Times New Roman" w:cs="Times New Roman"/>
          <w:sz w:val="24"/>
          <w:szCs w:val="24"/>
        </w:rPr>
        <w:t>ОКТМО: 86701000</w:t>
      </w:r>
    </w:p>
    <w:p w14:paraId="41A00E86" w14:textId="77777777" w:rsidR="00BB505D" w:rsidRPr="00806F15" w:rsidRDefault="00BB505D" w:rsidP="00BB505D">
      <w:pPr>
        <w:pStyle w:val="aa"/>
        <w:rPr>
          <w:rFonts w:ascii="Times New Roman" w:hAnsi="Times New Roman" w:cs="Times New Roman"/>
          <w:sz w:val="24"/>
          <w:szCs w:val="24"/>
        </w:rPr>
      </w:pPr>
      <w:r w:rsidRPr="00806F15">
        <w:rPr>
          <w:rFonts w:ascii="Times New Roman" w:hAnsi="Times New Roman" w:cs="Times New Roman"/>
          <w:sz w:val="24"/>
          <w:szCs w:val="24"/>
        </w:rPr>
        <w:t>л/с: 04062001620</w:t>
      </w:r>
    </w:p>
    <w:p w14:paraId="6210AC8A" w14:textId="77777777" w:rsidR="009A054F" w:rsidRPr="00806F15"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p>
    <w:p w14:paraId="34B819DA" w14:textId="77777777" w:rsidR="009A054F" w:rsidRPr="00806F15" w:rsidRDefault="009A054F" w:rsidP="00A8534F">
      <w:pPr>
        <w:tabs>
          <w:tab w:val="left" w:pos="851"/>
          <w:tab w:val="left" w:pos="1276"/>
          <w:tab w:val="left" w:pos="5529"/>
          <w:tab w:val="left" w:pos="6663"/>
          <w:tab w:val="left" w:pos="7513"/>
          <w:tab w:val="left" w:pos="9214"/>
        </w:tabs>
        <w:spacing w:after="0" w:line="240" w:lineRule="auto"/>
        <w:jc w:val="center"/>
        <w:rPr>
          <w:rFonts w:ascii="Times New Roman" w:eastAsia="Times New Roman" w:hAnsi="Times New Roman" w:cs="Times New Roman"/>
          <w:sz w:val="24"/>
          <w:szCs w:val="24"/>
          <w:lang w:eastAsia="ru-RU"/>
        </w:rPr>
      </w:pPr>
      <w:r w:rsidRPr="00806F15">
        <w:rPr>
          <w:rFonts w:ascii="Times New Roman" w:eastAsia="Times New Roman" w:hAnsi="Times New Roman" w:cs="Times New Roman"/>
          <w:sz w:val="24"/>
          <w:szCs w:val="24"/>
          <w:lang w:eastAsia="ru-RU"/>
        </w:rPr>
        <w:t>5. Срок действия договора и порядок расторжения</w:t>
      </w:r>
    </w:p>
    <w:p w14:paraId="15C4935E" w14:textId="77777777" w:rsidR="009A054F" w:rsidRPr="00806F15"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p>
    <w:p w14:paraId="31564874" w14:textId="442A3211" w:rsidR="009A054F" w:rsidRPr="00806F15"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trike/>
          <w:color w:val="FF0000"/>
          <w:sz w:val="24"/>
          <w:szCs w:val="24"/>
          <w:lang w:eastAsia="ru-RU"/>
        </w:rPr>
      </w:pPr>
      <w:r w:rsidRPr="00806F15">
        <w:rPr>
          <w:rFonts w:ascii="Times New Roman" w:eastAsia="Times New Roman" w:hAnsi="Times New Roman" w:cs="Times New Roman"/>
          <w:sz w:val="24"/>
          <w:szCs w:val="24"/>
          <w:lang w:eastAsia="ru-RU"/>
        </w:rPr>
        <w:t>5.1. Настоящий Договор вступает в силу с момента подписания его Сторонами и действует</w:t>
      </w:r>
      <w:r w:rsidR="008802A2" w:rsidRPr="00806F15">
        <w:rPr>
          <w:rFonts w:ascii="Times New Roman" w:eastAsia="Times New Roman" w:hAnsi="Times New Roman" w:cs="Times New Roman"/>
          <w:sz w:val="24"/>
          <w:szCs w:val="24"/>
          <w:lang w:eastAsia="ru-RU"/>
        </w:rPr>
        <w:t>: в части создания искусственного земельного участка</w:t>
      </w:r>
      <w:r w:rsidRPr="00806F15">
        <w:rPr>
          <w:rFonts w:ascii="Times New Roman" w:eastAsia="Times New Roman" w:hAnsi="Times New Roman" w:cs="Times New Roman"/>
          <w:sz w:val="24"/>
          <w:szCs w:val="24"/>
          <w:lang w:eastAsia="ru-RU"/>
        </w:rPr>
        <w:t xml:space="preserve"> до </w:t>
      </w:r>
      <w:r w:rsidR="00BB505D" w:rsidRPr="00806F15">
        <w:rPr>
          <w:rFonts w:ascii="Times New Roman" w:eastAsia="Times New Roman" w:hAnsi="Times New Roman" w:cs="Times New Roman"/>
          <w:sz w:val="24"/>
          <w:szCs w:val="24"/>
          <w:lang w:eastAsia="ru-RU"/>
        </w:rPr>
        <w:t>31.12.20</w:t>
      </w:r>
      <w:r w:rsidR="00806F15">
        <w:rPr>
          <w:rFonts w:ascii="Times New Roman" w:eastAsia="Times New Roman" w:hAnsi="Times New Roman" w:cs="Times New Roman"/>
          <w:sz w:val="24"/>
          <w:szCs w:val="24"/>
          <w:lang w:eastAsia="ru-RU"/>
        </w:rPr>
        <w:t>2</w:t>
      </w:r>
      <w:r w:rsidR="00BB505D" w:rsidRPr="00806F15">
        <w:rPr>
          <w:rFonts w:ascii="Times New Roman" w:eastAsia="Times New Roman" w:hAnsi="Times New Roman" w:cs="Times New Roman"/>
          <w:sz w:val="24"/>
          <w:szCs w:val="24"/>
          <w:lang w:eastAsia="ru-RU"/>
        </w:rPr>
        <w:t>8г.</w:t>
      </w:r>
      <w:r w:rsidR="008802A2" w:rsidRPr="00806F15">
        <w:rPr>
          <w:rFonts w:ascii="Times New Roman" w:eastAsia="Times New Roman" w:hAnsi="Times New Roman" w:cs="Times New Roman"/>
          <w:sz w:val="24"/>
          <w:szCs w:val="24"/>
          <w:lang w:eastAsia="ru-RU"/>
        </w:rPr>
        <w:t>;</w:t>
      </w:r>
      <w:r w:rsidR="00806F15">
        <w:rPr>
          <w:rFonts w:ascii="Times New Roman" w:eastAsia="Times New Roman" w:hAnsi="Times New Roman" w:cs="Times New Roman"/>
          <w:sz w:val="24"/>
          <w:szCs w:val="24"/>
          <w:lang w:eastAsia="ru-RU"/>
        </w:rPr>
        <w:t xml:space="preserve"> </w:t>
      </w:r>
      <w:r w:rsidR="008802A2" w:rsidRPr="00806F15">
        <w:rPr>
          <w:rFonts w:ascii="Times New Roman" w:eastAsia="Times New Roman" w:hAnsi="Times New Roman" w:cs="Times New Roman"/>
          <w:sz w:val="24"/>
          <w:szCs w:val="24"/>
          <w:lang w:eastAsia="ru-RU"/>
        </w:rPr>
        <w:t xml:space="preserve">в части строительства </w:t>
      </w:r>
      <w:r w:rsidR="00806F15" w:rsidRPr="00806F15">
        <w:rPr>
          <w:rFonts w:ascii="Times New Roman" w:hAnsi="Times New Roman" w:cs="Times New Roman"/>
          <w:bCs/>
          <w:sz w:val="24"/>
          <w:szCs w:val="24"/>
        </w:rPr>
        <w:t>объектов капитального строительства на искусственном земельном участке до 31.12.2033г.</w:t>
      </w:r>
    </w:p>
    <w:p w14:paraId="562652AC" w14:textId="77777777"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806F15">
        <w:rPr>
          <w:rFonts w:ascii="Times New Roman" w:eastAsia="Times New Roman" w:hAnsi="Times New Roman" w:cs="Times New Roman"/>
          <w:sz w:val="24"/>
          <w:szCs w:val="24"/>
          <w:lang w:eastAsia="ru-RU"/>
        </w:rPr>
        <w:t>5.2. Настоящий Договор может быть расторгнут Сторонами по их соглашению или по основаниям, предусмотренным законодательством Российской Федерации.</w:t>
      </w:r>
    </w:p>
    <w:p w14:paraId="173E63BC" w14:textId="77777777" w:rsidR="009A054F" w:rsidRPr="00410468"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410468">
        <w:rPr>
          <w:rFonts w:ascii="Times New Roman" w:eastAsia="Times New Roman" w:hAnsi="Times New Roman" w:cs="Times New Roman"/>
          <w:sz w:val="24"/>
          <w:szCs w:val="24"/>
          <w:lang w:eastAsia="ru-RU"/>
        </w:rPr>
        <w:t>5.3. «Сторона 1» вправе в одностороннем порядке отказаться от исполнения настоящего Договора в случаях:</w:t>
      </w:r>
    </w:p>
    <w:p w14:paraId="5D8B53BC" w14:textId="77777777" w:rsidR="002E5764" w:rsidRPr="00410468" w:rsidRDefault="002E5764" w:rsidP="002E5764">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sz w:val="24"/>
          <w:szCs w:val="24"/>
          <w:lang w:eastAsia="ru-RU"/>
        </w:rPr>
      </w:pPr>
      <w:r w:rsidRPr="00410468">
        <w:rPr>
          <w:rFonts w:ascii="Times New Roman" w:eastAsia="Times New Roman" w:hAnsi="Times New Roman"/>
          <w:sz w:val="24"/>
          <w:szCs w:val="24"/>
          <w:lang w:eastAsia="ru-RU"/>
        </w:rPr>
        <w:t>5.3.1. существенного нарушения «Стороной 2» условий о местоположении и планируемых границах искусственного земельного участка;</w:t>
      </w:r>
    </w:p>
    <w:p w14:paraId="45183BD2" w14:textId="77777777" w:rsidR="002E5764" w:rsidRPr="00410468" w:rsidRDefault="002E5764" w:rsidP="002E5764">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sz w:val="24"/>
          <w:szCs w:val="24"/>
          <w:lang w:eastAsia="ru-RU"/>
        </w:rPr>
      </w:pPr>
      <w:r w:rsidRPr="00410468">
        <w:rPr>
          <w:rFonts w:ascii="Times New Roman" w:eastAsia="Times New Roman" w:hAnsi="Times New Roman"/>
          <w:sz w:val="24"/>
          <w:szCs w:val="24"/>
          <w:lang w:eastAsia="ru-RU"/>
        </w:rPr>
        <w:t>5.3.2. невыполнения «Стороной 2» работ по созданию искусственного земельного участка в сроки, указанные в разделе 3 настоящего Договора;</w:t>
      </w:r>
    </w:p>
    <w:p w14:paraId="4DBBD00A" w14:textId="77777777" w:rsidR="002E5764" w:rsidRPr="00410468" w:rsidRDefault="002E5764" w:rsidP="002E5764">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sz w:val="24"/>
          <w:szCs w:val="24"/>
          <w:lang w:eastAsia="ru-RU"/>
        </w:rPr>
      </w:pPr>
      <w:r w:rsidRPr="00410468">
        <w:rPr>
          <w:rFonts w:ascii="Times New Roman" w:eastAsia="Times New Roman" w:hAnsi="Times New Roman"/>
          <w:sz w:val="24"/>
          <w:szCs w:val="24"/>
          <w:lang w:eastAsia="ru-RU"/>
        </w:rPr>
        <w:t xml:space="preserve">5.3.3. невыполнения «Стороной 2» работ по строительству на искусственном земельном участке объектов капитального строительства в сроки, указанные в разделе 3 настоящего Договора. </w:t>
      </w:r>
    </w:p>
    <w:p w14:paraId="3928E6ED" w14:textId="77777777" w:rsidR="002E5764" w:rsidRPr="00410468" w:rsidRDefault="002E5764" w:rsidP="002E5764">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sz w:val="24"/>
          <w:szCs w:val="24"/>
          <w:lang w:eastAsia="ru-RU"/>
        </w:rPr>
      </w:pPr>
      <w:r w:rsidRPr="00410468">
        <w:rPr>
          <w:rFonts w:ascii="Times New Roman" w:eastAsia="Times New Roman" w:hAnsi="Times New Roman"/>
          <w:sz w:val="24"/>
          <w:szCs w:val="24"/>
          <w:lang w:eastAsia="ru-RU"/>
        </w:rPr>
        <w:t xml:space="preserve">В случае, указанном в подпункте 5.3.3 пункта 5.3 Договора, с письменного согласия «Стороны 1» искусственный земельный участок подлежит передаче «Стороной 2» в собственность Республики Карелия. Произведенные «Стороной 2» затраты на исполнение условий Договора возмещению не подлежат. </w:t>
      </w:r>
    </w:p>
    <w:p w14:paraId="71A39560" w14:textId="77777777"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p>
    <w:p w14:paraId="2BA678FD" w14:textId="77777777" w:rsidR="009A054F" w:rsidRPr="00BB505D" w:rsidRDefault="009A054F" w:rsidP="00434BCF">
      <w:pPr>
        <w:tabs>
          <w:tab w:val="left" w:pos="851"/>
          <w:tab w:val="left" w:pos="1276"/>
          <w:tab w:val="left" w:pos="5529"/>
          <w:tab w:val="left" w:pos="6663"/>
          <w:tab w:val="left" w:pos="7513"/>
          <w:tab w:val="left" w:pos="9214"/>
        </w:tabs>
        <w:spacing w:after="0" w:line="240" w:lineRule="auto"/>
        <w:ind w:firstLine="709"/>
        <w:jc w:val="center"/>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t>6. Ответственность сторон, способы и размер обеспечения исполнения обязательств по Договору</w:t>
      </w:r>
    </w:p>
    <w:p w14:paraId="2C7C5827" w14:textId="77777777"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p>
    <w:p w14:paraId="7DB3DC59" w14:textId="77777777" w:rsidR="00D35599" w:rsidRPr="00727360"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t xml:space="preserve">6.1. За неисполнение или ненадлежащее исполнение обязательств по настоящему Договору Стороны несут ответственность в соответствии с </w:t>
      </w:r>
      <w:r w:rsidRPr="00727360">
        <w:rPr>
          <w:rFonts w:ascii="Times New Roman" w:eastAsia="Times New Roman" w:hAnsi="Times New Roman" w:cs="Times New Roman"/>
          <w:sz w:val="24"/>
          <w:szCs w:val="24"/>
          <w:lang w:eastAsia="ru-RU"/>
        </w:rPr>
        <w:t>действующим законодательством Российской Федерации и условиями Договора.</w:t>
      </w:r>
    </w:p>
    <w:p w14:paraId="3C394C8A" w14:textId="3CEF4EFE"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727360">
        <w:rPr>
          <w:rFonts w:ascii="Times New Roman" w:eastAsia="Times New Roman" w:hAnsi="Times New Roman" w:cs="Times New Roman"/>
          <w:sz w:val="24"/>
          <w:szCs w:val="24"/>
          <w:lang w:eastAsia="ru-RU"/>
        </w:rPr>
        <w:t>6.</w:t>
      </w:r>
      <w:r w:rsidR="00D35599" w:rsidRPr="00727360">
        <w:rPr>
          <w:rFonts w:ascii="Times New Roman" w:eastAsia="Times New Roman" w:hAnsi="Times New Roman" w:cs="Times New Roman"/>
          <w:sz w:val="24"/>
          <w:szCs w:val="24"/>
          <w:lang w:eastAsia="ru-RU"/>
        </w:rPr>
        <w:t>2</w:t>
      </w:r>
      <w:r w:rsidRPr="00727360">
        <w:rPr>
          <w:rFonts w:ascii="Times New Roman" w:eastAsia="Times New Roman" w:hAnsi="Times New Roman" w:cs="Times New Roman"/>
          <w:sz w:val="24"/>
          <w:szCs w:val="24"/>
          <w:lang w:eastAsia="ru-RU"/>
        </w:rPr>
        <w:t>. В случае нарушения «Стороной 2» сроков, указанных в подпунктах 3.1.1 – 3.1.</w:t>
      </w:r>
      <w:r w:rsidR="00727360" w:rsidRPr="00727360">
        <w:rPr>
          <w:rFonts w:ascii="Times New Roman" w:eastAsia="Times New Roman" w:hAnsi="Times New Roman" w:cs="Times New Roman"/>
          <w:sz w:val="24"/>
          <w:szCs w:val="24"/>
          <w:lang w:eastAsia="ru-RU"/>
        </w:rPr>
        <w:t>5</w:t>
      </w:r>
      <w:r w:rsidRPr="00727360">
        <w:rPr>
          <w:rFonts w:ascii="Times New Roman" w:eastAsia="Times New Roman" w:hAnsi="Times New Roman" w:cs="Times New Roman"/>
          <w:sz w:val="24"/>
          <w:szCs w:val="24"/>
          <w:lang w:eastAsia="ru-RU"/>
        </w:rPr>
        <w:t xml:space="preserve"> настоящего Договора, «Стороны 2» уплачивает «Стороне 1» неустойку в размере</w:t>
      </w:r>
      <w:r w:rsidRPr="00D35599">
        <w:rPr>
          <w:rFonts w:ascii="Times New Roman" w:eastAsia="Times New Roman" w:hAnsi="Times New Roman" w:cs="Times New Roman"/>
          <w:sz w:val="24"/>
          <w:szCs w:val="24"/>
          <w:lang w:eastAsia="ru-RU"/>
        </w:rPr>
        <w:t xml:space="preserve"> 0,</w:t>
      </w:r>
      <w:r w:rsidR="00434BCF" w:rsidRPr="00D35599">
        <w:rPr>
          <w:rFonts w:ascii="Times New Roman" w:eastAsia="Times New Roman" w:hAnsi="Times New Roman" w:cs="Times New Roman"/>
          <w:sz w:val="24"/>
          <w:szCs w:val="24"/>
          <w:lang w:eastAsia="ru-RU"/>
        </w:rPr>
        <w:t>1</w:t>
      </w:r>
      <w:r w:rsidRPr="00D35599">
        <w:rPr>
          <w:rFonts w:ascii="Times New Roman" w:eastAsia="Times New Roman" w:hAnsi="Times New Roman" w:cs="Times New Roman"/>
          <w:sz w:val="24"/>
          <w:szCs w:val="24"/>
          <w:lang w:eastAsia="ru-RU"/>
        </w:rPr>
        <w:t xml:space="preserve"> % от</w:t>
      </w:r>
      <w:r w:rsidRPr="00BB505D">
        <w:rPr>
          <w:rFonts w:ascii="Times New Roman" w:eastAsia="Times New Roman" w:hAnsi="Times New Roman" w:cs="Times New Roman"/>
          <w:sz w:val="24"/>
          <w:szCs w:val="24"/>
          <w:lang w:eastAsia="ru-RU"/>
        </w:rPr>
        <w:t xml:space="preserve"> цены </w:t>
      </w:r>
      <w:r w:rsidRPr="00BB505D">
        <w:rPr>
          <w:rFonts w:ascii="Times New Roman" w:eastAsia="Times New Roman" w:hAnsi="Times New Roman" w:cs="Times New Roman"/>
          <w:sz w:val="24"/>
          <w:szCs w:val="24"/>
          <w:lang w:eastAsia="ru-RU"/>
        </w:rPr>
        <w:lastRenderedPageBreak/>
        <w:t>права на заключение договора о создании искусственного земельного участка за каждый календарный день просрочки исполнения обязательства.</w:t>
      </w:r>
    </w:p>
    <w:p w14:paraId="7D3A156F" w14:textId="77777777"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t>6.5. В случае нарушения целевого использования искусственного земельного участка, указанного в пункте 1.3 настоящего Договора, а также возведения объектов в нарушение утвержденной документации по планировке территории, «Сторона 2» уплачивает «Стороне 1» неустойку в размере 10 % от цены права на заключение договора о создании искусственного земельного участка, за каждый объект, возведенный не в соответствии с указанной документацией.</w:t>
      </w:r>
    </w:p>
    <w:p w14:paraId="38553238" w14:textId="77777777"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t>Такая неустойка уплачивается в течение пяти рабочих дней со дня получения «Стороной 2» уведомления о выявлении «Стороной 1» данных фактов.</w:t>
      </w:r>
    </w:p>
    <w:p w14:paraId="37746197" w14:textId="40E89C67"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t>6.6. В случае нарушения «Стороной 2» сроков внесения цены права  на заключение договора о создании искусственного земельного участка, установленных пункте 4.2 настоящего Договора, «Сторона 2» уплачивает «Стороне 1» пеню в размере 1/150 действующей на день уплаты пени ставки рефинансирования Центрального банка Российской Федерации, но не более чем в размере 0,</w:t>
      </w:r>
      <w:r w:rsidR="001013EA">
        <w:rPr>
          <w:rFonts w:ascii="Times New Roman" w:eastAsia="Times New Roman" w:hAnsi="Times New Roman" w:cs="Times New Roman"/>
          <w:sz w:val="24"/>
          <w:szCs w:val="24"/>
          <w:lang w:eastAsia="ru-RU"/>
        </w:rPr>
        <w:t>1</w:t>
      </w:r>
      <w:r w:rsidRPr="00BB505D">
        <w:rPr>
          <w:rFonts w:ascii="Times New Roman" w:eastAsia="Times New Roman" w:hAnsi="Times New Roman" w:cs="Times New Roman"/>
          <w:sz w:val="24"/>
          <w:szCs w:val="24"/>
          <w:lang w:eastAsia="ru-RU"/>
        </w:rPr>
        <w:t>% от цены права на заключение договора о создании искусственного земельного участка, за каждый календарный день просрочки, вплоть до полного исполнения обязательства.</w:t>
      </w:r>
    </w:p>
    <w:p w14:paraId="06D0B021" w14:textId="37A82BE7"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t xml:space="preserve">6.7. Уплата неустойки (пени) не освобождает Стороны от </w:t>
      </w:r>
      <w:r w:rsidR="00434BCF" w:rsidRPr="00BB505D">
        <w:rPr>
          <w:rFonts w:ascii="Times New Roman" w:eastAsia="Times New Roman" w:hAnsi="Times New Roman" w:cs="Times New Roman"/>
          <w:sz w:val="24"/>
          <w:szCs w:val="24"/>
          <w:lang w:eastAsia="ru-RU"/>
        </w:rPr>
        <w:t>исполнения своих</w:t>
      </w:r>
      <w:r w:rsidRPr="00BB505D">
        <w:rPr>
          <w:rFonts w:ascii="Times New Roman" w:eastAsia="Times New Roman" w:hAnsi="Times New Roman" w:cs="Times New Roman"/>
          <w:sz w:val="24"/>
          <w:szCs w:val="24"/>
          <w:lang w:eastAsia="ru-RU"/>
        </w:rPr>
        <w:t xml:space="preserve"> обязательств по настоящему договору.</w:t>
      </w:r>
    </w:p>
    <w:p w14:paraId="0F01A667" w14:textId="77777777"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p>
    <w:p w14:paraId="4D596AAD" w14:textId="77777777" w:rsidR="009A054F" w:rsidRPr="00BB505D" w:rsidRDefault="00A8534F" w:rsidP="00A8534F">
      <w:pPr>
        <w:tabs>
          <w:tab w:val="left" w:pos="851"/>
          <w:tab w:val="left" w:pos="1276"/>
          <w:tab w:val="left" w:pos="5245"/>
          <w:tab w:val="left" w:pos="6663"/>
          <w:tab w:val="left" w:pos="7513"/>
          <w:tab w:val="left" w:pos="9214"/>
        </w:tabs>
        <w:spacing w:after="0" w:line="240" w:lineRule="auto"/>
        <w:jc w:val="center"/>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t xml:space="preserve">7. </w:t>
      </w:r>
      <w:r w:rsidR="009A054F" w:rsidRPr="00BB505D">
        <w:rPr>
          <w:rFonts w:ascii="Times New Roman" w:eastAsia="Times New Roman" w:hAnsi="Times New Roman" w:cs="Times New Roman"/>
          <w:sz w:val="24"/>
          <w:szCs w:val="24"/>
          <w:lang w:eastAsia="ru-RU"/>
        </w:rPr>
        <w:t>Форс-мажор</w:t>
      </w:r>
    </w:p>
    <w:p w14:paraId="7A5E3D98" w14:textId="77777777"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center"/>
        <w:rPr>
          <w:rFonts w:ascii="Times New Roman" w:eastAsia="Times New Roman" w:hAnsi="Times New Roman" w:cs="Times New Roman"/>
          <w:sz w:val="24"/>
          <w:szCs w:val="24"/>
          <w:lang w:eastAsia="ru-RU"/>
        </w:rPr>
      </w:pPr>
    </w:p>
    <w:p w14:paraId="0C6DECC1" w14:textId="77777777"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t>7.1.</w:t>
      </w:r>
      <w:r w:rsidRPr="00BB505D">
        <w:rPr>
          <w:rFonts w:ascii="Times New Roman" w:eastAsia="Times New Roman" w:hAnsi="Times New Roman" w:cs="Times New Roman"/>
          <w:sz w:val="24"/>
          <w:szCs w:val="24"/>
          <w:lang w:eastAsia="ru-RU"/>
        </w:rPr>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14:paraId="70205764" w14:textId="77777777"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t>7.2.</w:t>
      </w:r>
      <w:r w:rsidRPr="00BB505D">
        <w:rPr>
          <w:rFonts w:ascii="Times New Roman" w:eastAsia="Times New Roman" w:hAnsi="Times New Roman" w:cs="Times New Roman"/>
          <w:sz w:val="24"/>
          <w:szCs w:val="24"/>
          <w:lang w:eastAsia="ru-RU"/>
        </w:rPr>
        <w:tab/>
        <w:t>При наступлении обстоятельств, указанных в пункте 7.1 настоящего договора, Сторона, для которой создалась невозможность выполнения своих обязательств, обязана в письменной форме известить другую Сторону о возникновении и о предполагаемом сроке действия вышеуказанных обстоятельств в течение 30 календарных дней с момента их наступления и прекращения. Подобное уведомление должно содержать сведения о возникновении обстоятельств непреодолимой силы, их характере, их последствиях.</w:t>
      </w:r>
    </w:p>
    <w:p w14:paraId="23C588C6" w14:textId="77777777"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t>7.3.</w:t>
      </w:r>
      <w:r w:rsidRPr="00BB505D">
        <w:rPr>
          <w:rFonts w:ascii="Times New Roman" w:eastAsia="Times New Roman" w:hAnsi="Times New Roman" w:cs="Times New Roman"/>
          <w:sz w:val="24"/>
          <w:szCs w:val="24"/>
          <w:lang w:eastAsia="ru-RU"/>
        </w:rPr>
        <w:tab/>
        <w:t>В случае не направления или несвоевременного направления уведомления о возникновении обстоятельств непреодолимой силы Сторона, ссылающаяся на возникновение таких обстоятельств, обязана возместить другой Стороне убытки, причиненные неисполнением или ненадлежащим исполнением своих обязательств.</w:t>
      </w:r>
    </w:p>
    <w:p w14:paraId="6C1CC7B4" w14:textId="77777777" w:rsidR="009A054F" w:rsidRPr="008136DA"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t>7.4.</w:t>
      </w:r>
      <w:r w:rsidRPr="00BB505D">
        <w:rPr>
          <w:rFonts w:ascii="Times New Roman" w:eastAsia="Times New Roman" w:hAnsi="Times New Roman" w:cs="Times New Roman"/>
          <w:sz w:val="24"/>
          <w:szCs w:val="24"/>
          <w:lang w:eastAsia="ru-RU"/>
        </w:rPr>
        <w:tab/>
        <w:t xml:space="preserve">В </w:t>
      </w:r>
      <w:r w:rsidRPr="008136DA">
        <w:rPr>
          <w:rFonts w:ascii="Times New Roman" w:eastAsia="Times New Roman" w:hAnsi="Times New Roman" w:cs="Times New Roman"/>
          <w:sz w:val="24"/>
          <w:szCs w:val="24"/>
          <w:lang w:eastAsia="ru-RU"/>
        </w:rPr>
        <w:t>случаях наступления обстоятельств, предусмотренных пунктом 7.1 настоящего договора, срок выполнения стороной обязательств по настоящему договору продлевается на время действия этих обстоятельств и их последствий.</w:t>
      </w:r>
    </w:p>
    <w:p w14:paraId="272631F0" w14:textId="77777777" w:rsidR="009A054F" w:rsidRPr="008136DA"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p>
    <w:p w14:paraId="7F568D3D" w14:textId="77777777" w:rsidR="009A054F" w:rsidRPr="008136DA" w:rsidRDefault="00A8534F" w:rsidP="009C758A">
      <w:pPr>
        <w:tabs>
          <w:tab w:val="left" w:pos="851"/>
          <w:tab w:val="left" w:pos="1276"/>
          <w:tab w:val="left" w:pos="5529"/>
          <w:tab w:val="left" w:pos="6663"/>
          <w:tab w:val="left" w:pos="7513"/>
          <w:tab w:val="left" w:pos="9214"/>
        </w:tabs>
        <w:spacing w:after="0" w:line="240" w:lineRule="auto"/>
        <w:jc w:val="center"/>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 xml:space="preserve">8. </w:t>
      </w:r>
      <w:r w:rsidR="009A054F" w:rsidRPr="008136DA">
        <w:rPr>
          <w:rFonts w:ascii="Times New Roman" w:eastAsia="Times New Roman" w:hAnsi="Times New Roman" w:cs="Times New Roman"/>
          <w:sz w:val="24"/>
          <w:szCs w:val="24"/>
          <w:lang w:eastAsia="ru-RU"/>
        </w:rPr>
        <w:t>Заключительные положения</w:t>
      </w:r>
    </w:p>
    <w:p w14:paraId="3675612F" w14:textId="77777777" w:rsidR="009A054F" w:rsidRPr="008136DA"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p>
    <w:p w14:paraId="501E2403" w14:textId="77777777" w:rsidR="009A054F" w:rsidRPr="008136DA"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8.1. Во всем остальном, что не предусмотрено настоящим Договором, Стороны руководствуются действующим законодательством Российской Федерации.</w:t>
      </w:r>
    </w:p>
    <w:p w14:paraId="2F585C0F" w14:textId="3A1AD42E" w:rsidR="009A054F" w:rsidRPr="008136DA"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 xml:space="preserve">8.2. Споры по настоящему договору решаются путем переговоров Сторон, при не достижении согласия спор подлежит передаче на рассмотрение в </w:t>
      </w:r>
      <w:r w:rsidR="00BB505D" w:rsidRPr="008136DA">
        <w:rPr>
          <w:rFonts w:ascii="Times New Roman" w:eastAsia="Times New Roman" w:hAnsi="Times New Roman" w:cs="Times New Roman"/>
          <w:sz w:val="24"/>
          <w:szCs w:val="24"/>
          <w:lang w:eastAsia="ru-RU"/>
        </w:rPr>
        <w:t>суд по месту нахождения «Стороны-1»</w:t>
      </w:r>
      <w:r w:rsidRPr="008136DA">
        <w:rPr>
          <w:rFonts w:ascii="Times New Roman" w:eastAsia="Times New Roman" w:hAnsi="Times New Roman" w:cs="Times New Roman"/>
          <w:sz w:val="24"/>
          <w:szCs w:val="24"/>
          <w:lang w:eastAsia="ru-RU"/>
        </w:rPr>
        <w:t>.</w:t>
      </w:r>
    </w:p>
    <w:p w14:paraId="6BD08489" w14:textId="77777777"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8.3. Победитель аукциона возмещает инициатору создания искусственного земельного участка расходы такого лица, связанные с</w:t>
      </w:r>
      <w:r w:rsidRPr="00BB505D">
        <w:rPr>
          <w:rFonts w:ascii="Times New Roman" w:eastAsia="Times New Roman" w:hAnsi="Times New Roman" w:cs="Times New Roman"/>
          <w:sz w:val="24"/>
          <w:szCs w:val="24"/>
          <w:lang w:eastAsia="ru-RU"/>
        </w:rPr>
        <w:t xml:space="preserve"> подготовкой разрешения на создание искусственного земельного участка, в полном объеме и размере указанных расходов, за исключением случаев, если такие расходы осуществлялись за счет бюджетных средств.</w:t>
      </w:r>
    </w:p>
    <w:p w14:paraId="39797AD9" w14:textId="11F44333" w:rsidR="009A054F" w:rsidRPr="00BB505D"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BB505D">
        <w:rPr>
          <w:rFonts w:ascii="Times New Roman" w:eastAsia="Times New Roman" w:hAnsi="Times New Roman" w:cs="Times New Roman"/>
          <w:sz w:val="24"/>
          <w:szCs w:val="24"/>
          <w:lang w:eastAsia="ru-RU"/>
        </w:rPr>
        <w:lastRenderedPageBreak/>
        <w:t xml:space="preserve">8.4. Правоотношения победителя аукциона на право заключения договора о создании искусственного земельного </w:t>
      </w:r>
      <w:r w:rsidR="00434BCF" w:rsidRPr="00BB505D">
        <w:rPr>
          <w:rFonts w:ascii="Times New Roman" w:eastAsia="Times New Roman" w:hAnsi="Times New Roman" w:cs="Times New Roman"/>
          <w:sz w:val="24"/>
          <w:szCs w:val="24"/>
          <w:lang w:eastAsia="ru-RU"/>
        </w:rPr>
        <w:t>участка регулируются</w:t>
      </w:r>
      <w:r w:rsidRPr="00BB505D">
        <w:rPr>
          <w:rFonts w:ascii="Times New Roman" w:eastAsia="Times New Roman" w:hAnsi="Times New Roman" w:cs="Times New Roman"/>
          <w:sz w:val="24"/>
          <w:szCs w:val="24"/>
          <w:lang w:eastAsia="ru-RU"/>
        </w:rPr>
        <w:t xml:space="preserve"> законодательством Российской Федерации.</w:t>
      </w:r>
    </w:p>
    <w:p w14:paraId="046AB313" w14:textId="77777777" w:rsidR="009A054F" w:rsidRPr="008136DA"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8.5. Настоящий договор составлен в двух экземплярах, имеющих равную юридическую силу, по одному экземпляру для каждой из Сторон.</w:t>
      </w:r>
    </w:p>
    <w:p w14:paraId="0C648405" w14:textId="77777777" w:rsidR="009A054F" w:rsidRPr="008136DA"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8.6. Любые изменения и дополнения к настоящему договору действительны, если они совершены в письменной форме и подписаны обеими сторонами.</w:t>
      </w:r>
    </w:p>
    <w:p w14:paraId="07297C6D" w14:textId="77777777" w:rsidR="009A054F" w:rsidRPr="008136DA"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8.7. Неотъемлемой частью настоящего договора являются следующие приложения:</w:t>
      </w:r>
    </w:p>
    <w:p w14:paraId="5D971572" w14:textId="77777777" w:rsidR="009A054F" w:rsidRPr="008136DA"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копия разрешения на создание искусственного земельного участка на водном объекте, находящемся в федеральной собственности;</w:t>
      </w:r>
    </w:p>
    <w:p w14:paraId="081EAAEE" w14:textId="77777777" w:rsidR="009A054F" w:rsidRPr="008136DA" w:rsidRDefault="009A054F" w:rsidP="009A054F">
      <w:pPr>
        <w:tabs>
          <w:tab w:val="left" w:pos="851"/>
          <w:tab w:val="left" w:pos="1276"/>
          <w:tab w:val="left" w:pos="5529"/>
          <w:tab w:val="left" w:pos="6663"/>
          <w:tab w:val="left" w:pos="7513"/>
          <w:tab w:val="left" w:pos="9214"/>
        </w:tabs>
        <w:spacing w:after="0" w:line="240" w:lineRule="auto"/>
        <w:ind w:firstLine="709"/>
        <w:jc w:val="both"/>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копия схемы размещения искусственного земельного участка.</w:t>
      </w:r>
    </w:p>
    <w:p w14:paraId="1B90313F" w14:textId="77777777" w:rsidR="00881BE3" w:rsidRPr="008136DA" w:rsidRDefault="00881BE3" w:rsidP="00881BE3">
      <w:pPr>
        <w:spacing w:after="0" w:line="240" w:lineRule="auto"/>
        <w:ind w:firstLine="567"/>
        <w:jc w:val="both"/>
        <w:rPr>
          <w:rFonts w:ascii="Times New Roman" w:eastAsia="Times New Roman" w:hAnsi="Times New Roman" w:cs="Times New Roman"/>
          <w:sz w:val="24"/>
          <w:szCs w:val="24"/>
          <w:lang w:eastAsia="ru-RU"/>
        </w:rPr>
      </w:pPr>
      <w:bookmarkStart w:id="4" w:name="_ref_13295787"/>
    </w:p>
    <w:p w14:paraId="05BE0DFD" w14:textId="77777777" w:rsidR="00881BE3" w:rsidRPr="008136DA" w:rsidRDefault="009A054F" w:rsidP="00881BE3">
      <w:pPr>
        <w:keepNext/>
        <w:keepLines/>
        <w:spacing w:after="0" w:line="240" w:lineRule="auto"/>
        <w:jc w:val="center"/>
        <w:outlineLvl w:val="0"/>
        <w:rPr>
          <w:rFonts w:ascii="Times New Roman" w:eastAsia="Times New Roman" w:hAnsi="Times New Roman" w:cs="Times New Roman"/>
          <w:bCs/>
          <w:sz w:val="24"/>
          <w:szCs w:val="24"/>
          <w:lang w:eastAsia="ru-RU"/>
        </w:rPr>
      </w:pPr>
      <w:r w:rsidRPr="008136DA">
        <w:rPr>
          <w:rFonts w:ascii="Times New Roman" w:eastAsia="Times New Roman" w:hAnsi="Times New Roman" w:cs="Times New Roman"/>
          <w:bCs/>
          <w:sz w:val="24"/>
          <w:szCs w:val="24"/>
          <w:lang w:eastAsia="ru-RU"/>
        </w:rPr>
        <w:t>9</w:t>
      </w:r>
      <w:r w:rsidR="00881BE3" w:rsidRPr="008136DA">
        <w:rPr>
          <w:rFonts w:ascii="Times New Roman" w:eastAsia="Times New Roman" w:hAnsi="Times New Roman" w:cs="Times New Roman"/>
          <w:bCs/>
          <w:sz w:val="24"/>
          <w:szCs w:val="24"/>
          <w:lang w:eastAsia="ru-RU"/>
        </w:rPr>
        <w:t>. Адреса и реквизиты сторон</w:t>
      </w:r>
      <w:bookmarkEnd w:id="4"/>
    </w:p>
    <w:p w14:paraId="672B5D0D" w14:textId="77777777" w:rsidR="009C758A" w:rsidRPr="008136DA" w:rsidRDefault="009C758A" w:rsidP="00881BE3">
      <w:pPr>
        <w:keepNext/>
        <w:keepLines/>
        <w:spacing w:after="0" w:line="240" w:lineRule="auto"/>
        <w:jc w:val="center"/>
        <w:outlineLvl w:val="0"/>
        <w:rPr>
          <w:rFonts w:ascii="Times New Roman" w:eastAsia="Times New Roman" w:hAnsi="Times New Roman" w:cs="Times New Roman"/>
          <w:bCs/>
          <w:sz w:val="24"/>
          <w:szCs w:val="24"/>
          <w:lang w:eastAsia="ru-RU"/>
        </w:rPr>
      </w:pPr>
    </w:p>
    <w:tbl>
      <w:tblPr>
        <w:tblW w:w="5000" w:type="pct"/>
        <w:tblLook w:val="00A0" w:firstRow="1" w:lastRow="0" w:firstColumn="1" w:lastColumn="0" w:noHBand="0" w:noVBand="0"/>
      </w:tblPr>
      <w:tblGrid>
        <w:gridCol w:w="4640"/>
        <w:gridCol w:w="5496"/>
      </w:tblGrid>
      <w:tr w:rsidR="00881BE3" w:rsidRPr="008136DA" w14:paraId="32A42595" w14:textId="77777777" w:rsidTr="00113ECE">
        <w:tc>
          <w:tcPr>
            <w:tcW w:w="2289" w:type="pct"/>
          </w:tcPr>
          <w:p w14:paraId="059DBA21" w14:textId="6651C6E3" w:rsidR="00881BE3" w:rsidRPr="008136DA" w:rsidRDefault="00D35599" w:rsidP="00881BE3">
            <w:pPr>
              <w:keepNext/>
              <w:spacing w:after="0" w:line="240" w:lineRule="auto"/>
              <w:jc w:val="center"/>
              <w:rPr>
                <w:rFonts w:ascii="Times New Roman" w:eastAsia="Times New Roman" w:hAnsi="Times New Roman" w:cs="Times New Roman"/>
                <w:sz w:val="24"/>
                <w:szCs w:val="24"/>
                <w:lang w:eastAsia="ru-RU"/>
              </w:rPr>
            </w:pPr>
            <w:r w:rsidRPr="008136DA">
              <w:rPr>
                <w:rFonts w:ascii="Times New Roman" w:eastAsia="Times New Roman" w:hAnsi="Times New Roman" w:cs="Times New Roman"/>
                <w:bCs/>
                <w:sz w:val="24"/>
                <w:szCs w:val="24"/>
                <w:lang w:eastAsia="ru-RU"/>
              </w:rPr>
              <w:t>Сторона</w:t>
            </w:r>
            <w:r w:rsidR="008136DA" w:rsidRPr="008136DA">
              <w:rPr>
                <w:rFonts w:ascii="Times New Roman" w:eastAsia="Times New Roman" w:hAnsi="Times New Roman" w:cs="Times New Roman"/>
                <w:bCs/>
                <w:sz w:val="24"/>
                <w:szCs w:val="24"/>
                <w:lang w:eastAsia="ru-RU"/>
              </w:rPr>
              <w:t xml:space="preserve"> </w:t>
            </w:r>
            <w:r w:rsidRPr="008136DA">
              <w:rPr>
                <w:rFonts w:ascii="Times New Roman" w:eastAsia="Times New Roman" w:hAnsi="Times New Roman" w:cs="Times New Roman"/>
                <w:bCs/>
                <w:sz w:val="24"/>
                <w:szCs w:val="24"/>
                <w:lang w:eastAsia="ru-RU"/>
              </w:rPr>
              <w:t>1</w:t>
            </w:r>
          </w:p>
        </w:tc>
        <w:tc>
          <w:tcPr>
            <w:tcW w:w="2711" w:type="pct"/>
          </w:tcPr>
          <w:p w14:paraId="0EFA47E0" w14:textId="6349D1E8" w:rsidR="00881BE3" w:rsidRPr="008136DA" w:rsidRDefault="00D35599" w:rsidP="00881BE3">
            <w:pPr>
              <w:keepNext/>
              <w:spacing w:after="0" w:line="240" w:lineRule="auto"/>
              <w:jc w:val="center"/>
              <w:rPr>
                <w:rFonts w:ascii="Times New Roman" w:eastAsia="Times New Roman" w:hAnsi="Times New Roman" w:cs="Times New Roman"/>
                <w:sz w:val="24"/>
                <w:szCs w:val="24"/>
                <w:lang w:eastAsia="ru-RU"/>
              </w:rPr>
            </w:pPr>
            <w:r w:rsidRPr="008136DA">
              <w:rPr>
                <w:rFonts w:ascii="Times New Roman" w:eastAsia="Times New Roman" w:hAnsi="Times New Roman" w:cs="Times New Roman"/>
                <w:bCs/>
                <w:sz w:val="24"/>
                <w:szCs w:val="24"/>
                <w:lang w:eastAsia="ru-RU"/>
              </w:rPr>
              <w:t>Сторона</w:t>
            </w:r>
            <w:r w:rsidR="008136DA" w:rsidRPr="008136DA">
              <w:rPr>
                <w:rFonts w:ascii="Times New Roman" w:eastAsia="Times New Roman" w:hAnsi="Times New Roman" w:cs="Times New Roman"/>
                <w:bCs/>
                <w:sz w:val="24"/>
                <w:szCs w:val="24"/>
                <w:lang w:eastAsia="ru-RU"/>
              </w:rPr>
              <w:t xml:space="preserve"> </w:t>
            </w:r>
            <w:r w:rsidRPr="008136DA">
              <w:rPr>
                <w:rFonts w:ascii="Times New Roman" w:eastAsia="Times New Roman" w:hAnsi="Times New Roman" w:cs="Times New Roman"/>
                <w:bCs/>
                <w:sz w:val="24"/>
                <w:szCs w:val="24"/>
                <w:lang w:eastAsia="ru-RU"/>
              </w:rPr>
              <w:t>2</w:t>
            </w:r>
          </w:p>
        </w:tc>
      </w:tr>
      <w:tr w:rsidR="00881BE3" w:rsidRPr="008136DA" w14:paraId="68FD91C6" w14:textId="77777777" w:rsidTr="00113ECE">
        <w:tc>
          <w:tcPr>
            <w:tcW w:w="2289" w:type="pct"/>
          </w:tcPr>
          <w:p w14:paraId="5E428A5C" w14:textId="77777777" w:rsidR="00881BE3" w:rsidRPr="008136DA" w:rsidRDefault="00881BE3" w:rsidP="00881BE3">
            <w:pPr>
              <w:spacing w:after="0" w:line="240" w:lineRule="auto"/>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Министерство имущественных и земельных отношений Республики Карелия</w:t>
            </w:r>
          </w:p>
          <w:p w14:paraId="39C2E555" w14:textId="77777777" w:rsidR="00881BE3" w:rsidRPr="008136DA" w:rsidRDefault="00881BE3" w:rsidP="00881BE3">
            <w:pPr>
              <w:spacing w:after="0"/>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 xml:space="preserve">Адрес: </w:t>
            </w:r>
            <w:smartTag w:uri="urn:schemas-microsoft-com:office:smarttags" w:element="metricconverter">
              <w:smartTagPr>
                <w:attr w:name="ProductID" w:val="185035, г"/>
              </w:smartTagPr>
              <w:r w:rsidRPr="008136DA">
                <w:rPr>
                  <w:rFonts w:ascii="Times New Roman" w:eastAsia="Times New Roman" w:hAnsi="Times New Roman" w:cs="Times New Roman"/>
                  <w:sz w:val="24"/>
                  <w:szCs w:val="24"/>
                  <w:lang w:eastAsia="ru-RU"/>
                </w:rPr>
                <w:t>185035, г</w:t>
              </w:r>
            </w:smartTag>
            <w:r w:rsidRPr="008136DA">
              <w:rPr>
                <w:rFonts w:ascii="Times New Roman" w:eastAsia="Times New Roman" w:hAnsi="Times New Roman" w:cs="Times New Roman"/>
                <w:sz w:val="24"/>
                <w:szCs w:val="24"/>
                <w:lang w:eastAsia="ru-RU"/>
              </w:rPr>
              <w:t>. Петрозаводск, ул. Герцена, 13 тел/факс (8142) 78-24-59, 78-48-65</w:t>
            </w:r>
          </w:p>
          <w:p w14:paraId="7817565B" w14:textId="77777777" w:rsidR="00D35599" w:rsidRPr="008136DA" w:rsidRDefault="00D35599" w:rsidP="00D35599">
            <w:pPr>
              <w:pStyle w:val="aa"/>
              <w:rPr>
                <w:rFonts w:ascii="Times New Roman" w:hAnsi="Times New Roman" w:cs="Times New Roman"/>
                <w:sz w:val="24"/>
                <w:szCs w:val="24"/>
              </w:rPr>
            </w:pPr>
            <w:r w:rsidRPr="008136DA">
              <w:rPr>
                <w:rFonts w:ascii="Times New Roman" w:hAnsi="Times New Roman" w:cs="Times New Roman"/>
                <w:sz w:val="24"/>
                <w:szCs w:val="24"/>
              </w:rPr>
              <w:t>ИНН получателя: 1001040110 КПП получателя: 100101001</w:t>
            </w:r>
          </w:p>
          <w:p w14:paraId="3258EB14" w14:textId="77777777" w:rsidR="00D35599" w:rsidRPr="008136DA" w:rsidRDefault="00D35599" w:rsidP="00D35599">
            <w:pPr>
              <w:pStyle w:val="aa"/>
              <w:rPr>
                <w:rFonts w:ascii="Times New Roman" w:hAnsi="Times New Roman" w:cs="Times New Roman"/>
                <w:sz w:val="24"/>
                <w:szCs w:val="24"/>
              </w:rPr>
            </w:pPr>
            <w:r w:rsidRPr="008136DA">
              <w:rPr>
                <w:rFonts w:ascii="Times New Roman" w:hAnsi="Times New Roman" w:cs="Times New Roman"/>
                <w:sz w:val="24"/>
                <w:szCs w:val="24"/>
              </w:rPr>
              <w:t>Наименование получателя: УФК по Республике Карелия (Министерство имущественных и земельных отношений Республики Карелия)</w:t>
            </w:r>
          </w:p>
          <w:p w14:paraId="183F2839" w14:textId="77777777" w:rsidR="00D35599" w:rsidRPr="008136DA" w:rsidRDefault="00D35599" w:rsidP="00D35599">
            <w:pPr>
              <w:pStyle w:val="aa"/>
              <w:rPr>
                <w:rFonts w:ascii="Times New Roman" w:hAnsi="Times New Roman" w:cs="Times New Roman"/>
                <w:sz w:val="24"/>
                <w:szCs w:val="24"/>
              </w:rPr>
            </w:pPr>
            <w:r w:rsidRPr="008136DA">
              <w:rPr>
                <w:rFonts w:ascii="Times New Roman" w:hAnsi="Times New Roman" w:cs="Times New Roman"/>
                <w:sz w:val="24"/>
                <w:szCs w:val="24"/>
              </w:rPr>
              <w:t>Единый казначейский счет Управления: 40102810945370000073</w:t>
            </w:r>
          </w:p>
          <w:p w14:paraId="49F6D0E6" w14:textId="77777777" w:rsidR="00D35599" w:rsidRPr="008136DA" w:rsidRDefault="00D35599" w:rsidP="00D35599">
            <w:pPr>
              <w:pStyle w:val="aa"/>
              <w:rPr>
                <w:rFonts w:ascii="Times New Roman" w:hAnsi="Times New Roman" w:cs="Times New Roman"/>
                <w:sz w:val="24"/>
                <w:szCs w:val="24"/>
              </w:rPr>
            </w:pPr>
            <w:r w:rsidRPr="008136DA">
              <w:rPr>
                <w:rFonts w:ascii="Times New Roman" w:hAnsi="Times New Roman" w:cs="Times New Roman"/>
                <w:sz w:val="24"/>
                <w:szCs w:val="24"/>
              </w:rPr>
              <w:t>Банк получателя: Отделение – НБ Республики Карелия// УФК по Республике Карелия, г. Петрозаводск</w:t>
            </w:r>
          </w:p>
          <w:p w14:paraId="1CB8D841" w14:textId="77777777" w:rsidR="00D35599" w:rsidRPr="008136DA" w:rsidRDefault="00D35599" w:rsidP="00D35599">
            <w:pPr>
              <w:pStyle w:val="aa"/>
              <w:rPr>
                <w:rFonts w:ascii="Times New Roman" w:hAnsi="Times New Roman" w:cs="Times New Roman"/>
                <w:sz w:val="24"/>
                <w:szCs w:val="24"/>
              </w:rPr>
            </w:pPr>
            <w:r w:rsidRPr="008136DA">
              <w:rPr>
                <w:rFonts w:ascii="Times New Roman" w:hAnsi="Times New Roman" w:cs="Times New Roman"/>
                <w:sz w:val="24"/>
                <w:szCs w:val="24"/>
              </w:rPr>
              <w:t>Казначейский счет для учета и распределения поступлений в бюджет: 03100643000000010600</w:t>
            </w:r>
          </w:p>
          <w:p w14:paraId="7A4D0123" w14:textId="77777777" w:rsidR="00D35599" w:rsidRPr="008136DA" w:rsidRDefault="00D35599" w:rsidP="00D35599">
            <w:pPr>
              <w:pStyle w:val="aa"/>
              <w:rPr>
                <w:rFonts w:ascii="Times New Roman" w:hAnsi="Times New Roman" w:cs="Times New Roman"/>
                <w:sz w:val="24"/>
                <w:szCs w:val="24"/>
              </w:rPr>
            </w:pPr>
            <w:r w:rsidRPr="008136DA">
              <w:rPr>
                <w:rFonts w:ascii="Times New Roman" w:hAnsi="Times New Roman" w:cs="Times New Roman"/>
                <w:sz w:val="24"/>
                <w:szCs w:val="24"/>
              </w:rPr>
              <w:t>БИК Управления: 018602104</w:t>
            </w:r>
          </w:p>
          <w:p w14:paraId="77319F83" w14:textId="77777777" w:rsidR="00D35599" w:rsidRPr="008136DA" w:rsidRDefault="00D35599" w:rsidP="00D35599">
            <w:pPr>
              <w:pStyle w:val="aa"/>
              <w:rPr>
                <w:rFonts w:ascii="Times New Roman" w:hAnsi="Times New Roman" w:cs="Times New Roman"/>
                <w:sz w:val="24"/>
                <w:szCs w:val="24"/>
              </w:rPr>
            </w:pPr>
            <w:r w:rsidRPr="008136DA">
              <w:rPr>
                <w:rFonts w:ascii="Times New Roman" w:hAnsi="Times New Roman" w:cs="Times New Roman"/>
                <w:sz w:val="24"/>
                <w:szCs w:val="24"/>
              </w:rPr>
              <w:t>КБК: 80611705020020000180</w:t>
            </w:r>
          </w:p>
          <w:p w14:paraId="45C151E9" w14:textId="77777777" w:rsidR="00D35599" w:rsidRPr="008136DA" w:rsidRDefault="00D35599" w:rsidP="00D35599">
            <w:pPr>
              <w:pStyle w:val="aa"/>
              <w:rPr>
                <w:rFonts w:ascii="Times New Roman" w:hAnsi="Times New Roman" w:cs="Times New Roman"/>
                <w:sz w:val="24"/>
                <w:szCs w:val="24"/>
              </w:rPr>
            </w:pPr>
            <w:r w:rsidRPr="008136DA">
              <w:rPr>
                <w:rFonts w:ascii="Times New Roman" w:hAnsi="Times New Roman" w:cs="Times New Roman"/>
                <w:sz w:val="24"/>
                <w:szCs w:val="24"/>
              </w:rPr>
              <w:t>ОКТМО: 86701000</w:t>
            </w:r>
          </w:p>
          <w:p w14:paraId="24703216" w14:textId="77777777" w:rsidR="00D35599" w:rsidRPr="008136DA" w:rsidRDefault="00D35599" w:rsidP="00D35599">
            <w:pPr>
              <w:pStyle w:val="aa"/>
              <w:rPr>
                <w:rFonts w:ascii="Times New Roman" w:hAnsi="Times New Roman" w:cs="Times New Roman"/>
                <w:sz w:val="24"/>
                <w:szCs w:val="24"/>
              </w:rPr>
            </w:pPr>
            <w:r w:rsidRPr="008136DA">
              <w:rPr>
                <w:rFonts w:ascii="Times New Roman" w:hAnsi="Times New Roman" w:cs="Times New Roman"/>
                <w:sz w:val="24"/>
                <w:szCs w:val="24"/>
              </w:rPr>
              <w:t>л/с: 04062001620</w:t>
            </w:r>
          </w:p>
          <w:p w14:paraId="04949880" w14:textId="1FBEDC54" w:rsidR="00881BE3" w:rsidRPr="008136DA" w:rsidRDefault="00881BE3" w:rsidP="00881BE3">
            <w:pPr>
              <w:spacing w:after="0" w:line="240" w:lineRule="auto"/>
              <w:rPr>
                <w:rFonts w:ascii="Times New Roman" w:eastAsia="Times New Roman" w:hAnsi="Times New Roman" w:cs="Times New Roman"/>
                <w:sz w:val="24"/>
                <w:szCs w:val="24"/>
                <w:lang w:eastAsia="ru-RU"/>
              </w:rPr>
            </w:pPr>
          </w:p>
        </w:tc>
        <w:tc>
          <w:tcPr>
            <w:tcW w:w="2711" w:type="pct"/>
          </w:tcPr>
          <w:p w14:paraId="53AB1614" w14:textId="77777777" w:rsidR="00881BE3" w:rsidRPr="008136DA" w:rsidRDefault="00881BE3" w:rsidP="00881BE3">
            <w:pPr>
              <w:spacing w:after="0" w:line="240" w:lineRule="auto"/>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Наименование: </w:t>
            </w:r>
          </w:p>
          <w:p w14:paraId="657AE437" w14:textId="77777777" w:rsidR="00881BE3" w:rsidRPr="008136DA" w:rsidRDefault="00881BE3" w:rsidP="00881BE3">
            <w:pPr>
              <w:spacing w:after="0" w:line="240" w:lineRule="auto"/>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______________________                                            </w:t>
            </w:r>
            <w:r w:rsidRPr="008136DA">
              <w:rPr>
                <w:rFonts w:ascii="Times New Roman" w:eastAsia="Times New Roman" w:hAnsi="Times New Roman" w:cs="Times New Roman"/>
                <w:sz w:val="24"/>
                <w:szCs w:val="24"/>
                <w:lang w:eastAsia="ru-RU"/>
              </w:rPr>
              <w:br/>
              <w:t>Адрес: ________________</w:t>
            </w:r>
          </w:p>
          <w:p w14:paraId="369201D9" w14:textId="77777777" w:rsidR="00881BE3" w:rsidRPr="008136DA" w:rsidRDefault="00881BE3" w:rsidP="00881BE3">
            <w:pPr>
              <w:spacing w:after="0" w:line="240" w:lineRule="auto"/>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Телефон:_______________</w:t>
            </w:r>
          </w:p>
          <w:p w14:paraId="1A5DC2F1" w14:textId="77777777" w:rsidR="00881BE3" w:rsidRPr="008136DA" w:rsidRDefault="00881BE3" w:rsidP="00881BE3">
            <w:pPr>
              <w:spacing w:after="0" w:line="240" w:lineRule="auto"/>
              <w:rPr>
                <w:rFonts w:ascii="Times New Roman" w:eastAsia="Times New Roman" w:hAnsi="Times New Roman" w:cs="Times New Roman"/>
                <w:sz w:val="24"/>
                <w:szCs w:val="24"/>
                <w:lang w:eastAsia="ru-RU"/>
              </w:rPr>
            </w:pPr>
          </w:p>
          <w:p w14:paraId="1A0C5A9D" w14:textId="77777777" w:rsidR="00881BE3" w:rsidRPr="008136DA" w:rsidRDefault="00881BE3" w:rsidP="00881BE3">
            <w:pPr>
              <w:spacing w:after="0" w:line="240" w:lineRule="auto"/>
              <w:rPr>
                <w:rFonts w:ascii="Times New Roman" w:eastAsia="Times New Roman" w:hAnsi="Times New Roman" w:cs="Times New Roman"/>
                <w:sz w:val="24"/>
                <w:szCs w:val="24"/>
                <w:lang w:eastAsia="ru-RU"/>
              </w:rPr>
            </w:pPr>
          </w:p>
          <w:p w14:paraId="66FD0250" w14:textId="77777777" w:rsidR="00881BE3" w:rsidRPr="008136DA" w:rsidRDefault="00881BE3" w:rsidP="00881BE3">
            <w:pPr>
              <w:spacing w:after="0" w:line="240" w:lineRule="auto"/>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Электронная почта: _____________</w:t>
            </w:r>
          </w:p>
          <w:p w14:paraId="134EA9A2" w14:textId="77777777" w:rsidR="00881BE3" w:rsidRPr="008136DA" w:rsidRDefault="00881BE3" w:rsidP="00881BE3">
            <w:pPr>
              <w:spacing w:after="0" w:line="240" w:lineRule="auto"/>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ОГРН: ________________________</w:t>
            </w:r>
          </w:p>
          <w:p w14:paraId="4BCE54E9" w14:textId="77777777" w:rsidR="00881BE3" w:rsidRPr="008136DA" w:rsidRDefault="00881BE3" w:rsidP="00881BE3">
            <w:pPr>
              <w:spacing w:after="0" w:line="240" w:lineRule="auto"/>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ИНН:_________________________</w:t>
            </w:r>
          </w:p>
          <w:p w14:paraId="459C5D2A" w14:textId="77777777" w:rsidR="00881BE3" w:rsidRPr="008136DA" w:rsidRDefault="00881BE3" w:rsidP="00881BE3">
            <w:pPr>
              <w:spacing w:after="0" w:line="240" w:lineRule="auto"/>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Расчетный счет ________________</w:t>
            </w:r>
          </w:p>
          <w:p w14:paraId="1AAEEB07" w14:textId="77777777" w:rsidR="00881BE3" w:rsidRPr="008136DA" w:rsidRDefault="00881BE3" w:rsidP="00881BE3">
            <w:pPr>
              <w:spacing w:after="0" w:line="240" w:lineRule="auto"/>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______________________________</w:t>
            </w:r>
          </w:p>
          <w:p w14:paraId="437B2C0E" w14:textId="77777777" w:rsidR="00881BE3" w:rsidRPr="008136DA" w:rsidRDefault="00881BE3" w:rsidP="00881BE3">
            <w:pPr>
              <w:spacing w:after="0" w:line="240" w:lineRule="auto"/>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Корреспондирующий счет _______</w:t>
            </w:r>
          </w:p>
          <w:p w14:paraId="6755FDFC" w14:textId="77777777" w:rsidR="00881BE3" w:rsidRPr="008136DA" w:rsidRDefault="00881BE3" w:rsidP="00881BE3">
            <w:pPr>
              <w:spacing w:after="0" w:line="240" w:lineRule="auto"/>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БИК _________________________</w:t>
            </w:r>
          </w:p>
        </w:tc>
      </w:tr>
      <w:tr w:rsidR="00881BE3" w:rsidRPr="008136DA" w14:paraId="0DC0BA9D" w14:textId="77777777" w:rsidTr="00113ECE">
        <w:tc>
          <w:tcPr>
            <w:tcW w:w="2289" w:type="pct"/>
          </w:tcPr>
          <w:p w14:paraId="62CE41FA" w14:textId="17188051" w:rsidR="00881BE3" w:rsidRPr="008136DA" w:rsidRDefault="00881BE3" w:rsidP="00881BE3">
            <w:pPr>
              <w:keepNext/>
              <w:spacing w:after="0" w:line="240" w:lineRule="auto"/>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 xml:space="preserve">От имени </w:t>
            </w:r>
            <w:r w:rsidR="00D35599" w:rsidRPr="008136DA">
              <w:rPr>
                <w:rFonts w:ascii="Times New Roman" w:eastAsia="Times New Roman" w:hAnsi="Times New Roman" w:cs="Times New Roman"/>
                <w:sz w:val="24"/>
                <w:szCs w:val="24"/>
                <w:lang w:eastAsia="ru-RU"/>
              </w:rPr>
              <w:t>Стороны</w:t>
            </w:r>
            <w:r w:rsidR="008136DA" w:rsidRPr="008136DA">
              <w:rPr>
                <w:rFonts w:ascii="Times New Roman" w:eastAsia="Times New Roman" w:hAnsi="Times New Roman" w:cs="Times New Roman"/>
                <w:sz w:val="24"/>
                <w:szCs w:val="24"/>
                <w:lang w:eastAsia="ru-RU"/>
              </w:rPr>
              <w:t xml:space="preserve"> </w:t>
            </w:r>
            <w:r w:rsidR="00D35599" w:rsidRPr="008136DA">
              <w:rPr>
                <w:rFonts w:ascii="Times New Roman" w:eastAsia="Times New Roman" w:hAnsi="Times New Roman" w:cs="Times New Roman"/>
                <w:sz w:val="24"/>
                <w:szCs w:val="24"/>
                <w:lang w:eastAsia="ru-RU"/>
              </w:rPr>
              <w:t>1</w:t>
            </w:r>
            <w:r w:rsidRPr="008136DA">
              <w:rPr>
                <w:rFonts w:ascii="Times New Roman" w:eastAsia="Times New Roman" w:hAnsi="Times New Roman" w:cs="Times New Roman"/>
                <w:sz w:val="24"/>
                <w:szCs w:val="24"/>
                <w:lang w:eastAsia="ru-RU"/>
              </w:rPr>
              <w:t>:</w:t>
            </w:r>
            <w:r w:rsidRPr="008136DA">
              <w:rPr>
                <w:rFonts w:ascii="Times New Roman" w:eastAsia="Times New Roman" w:hAnsi="Times New Roman" w:cs="Times New Roman"/>
                <w:sz w:val="24"/>
                <w:szCs w:val="24"/>
                <w:lang w:eastAsia="ru-RU"/>
              </w:rPr>
              <w:br/>
              <w:t>  ___________________________________</w:t>
            </w:r>
          </w:p>
        </w:tc>
        <w:tc>
          <w:tcPr>
            <w:tcW w:w="2711" w:type="pct"/>
          </w:tcPr>
          <w:p w14:paraId="1DC606FD" w14:textId="7221FE44" w:rsidR="00881BE3" w:rsidRPr="008136DA" w:rsidRDefault="00881BE3" w:rsidP="00881BE3">
            <w:pPr>
              <w:keepNext/>
              <w:spacing w:after="0" w:line="240" w:lineRule="auto"/>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 xml:space="preserve">От имени </w:t>
            </w:r>
            <w:r w:rsidR="00D35599" w:rsidRPr="008136DA">
              <w:rPr>
                <w:rFonts w:ascii="Times New Roman" w:eastAsia="Times New Roman" w:hAnsi="Times New Roman" w:cs="Times New Roman"/>
                <w:sz w:val="24"/>
                <w:szCs w:val="24"/>
                <w:lang w:eastAsia="ru-RU"/>
              </w:rPr>
              <w:t>Стороны</w:t>
            </w:r>
            <w:r w:rsidR="008136DA" w:rsidRPr="008136DA">
              <w:rPr>
                <w:rFonts w:ascii="Times New Roman" w:eastAsia="Times New Roman" w:hAnsi="Times New Roman" w:cs="Times New Roman"/>
                <w:sz w:val="24"/>
                <w:szCs w:val="24"/>
                <w:lang w:eastAsia="ru-RU"/>
              </w:rPr>
              <w:t xml:space="preserve"> </w:t>
            </w:r>
            <w:r w:rsidR="00D35599" w:rsidRPr="008136DA">
              <w:rPr>
                <w:rFonts w:ascii="Times New Roman" w:eastAsia="Times New Roman" w:hAnsi="Times New Roman" w:cs="Times New Roman"/>
                <w:sz w:val="24"/>
                <w:szCs w:val="24"/>
                <w:lang w:eastAsia="ru-RU"/>
              </w:rPr>
              <w:t>2</w:t>
            </w:r>
            <w:r w:rsidRPr="008136DA">
              <w:rPr>
                <w:rFonts w:ascii="Times New Roman" w:eastAsia="Times New Roman" w:hAnsi="Times New Roman" w:cs="Times New Roman"/>
                <w:sz w:val="24"/>
                <w:szCs w:val="24"/>
                <w:lang w:eastAsia="ru-RU"/>
              </w:rPr>
              <w:t>:</w:t>
            </w:r>
            <w:r w:rsidRPr="008136DA">
              <w:rPr>
                <w:rFonts w:ascii="Times New Roman" w:eastAsia="Times New Roman" w:hAnsi="Times New Roman" w:cs="Times New Roman"/>
                <w:sz w:val="24"/>
                <w:szCs w:val="24"/>
                <w:lang w:eastAsia="ru-RU"/>
              </w:rPr>
              <w:br/>
              <w:t>_______________________________________</w:t>
            </w:r>
          </w:p>
          <w:p w14:paraId="5106D25A" w14:textId="77777777" w:rsidR="00222519" w:rsidRPr="008136DA" w:rsidRDefault="00222519" w:rsidP="00881BE3">
            <w:pPr>
              <w:keepNext/>
              <w:spacing w:after="0" w:line="240" w:lineRule="auto"/>
              <w:rPr>
                <w:rFonts w:ascii="Times New Roman" w:eastAsia="Times New Roman" w:hAnsi="Times New Roman" w:cs="Times New Roman"/>
                <w:sz w:val="24"/>
                <w:szCs w:val="24"/>
                <w:lang w:eastAsia="ru-RU"/>
              </w:rPr>
            </w:pPr>
          </w:p>
        </w:tc>
      </w:tr>
      <w:tr w:rsidR="00881BE3" w:rsidRPr="00BB505D" w14:paraId="5FB62347" w14:textId="77777777" w:rsidTr="00113ECE">
        <w:tc>
          <w:tcPr>
            <w:tcW w:w="2289" w:type="pct"/>
          </w:tcPr>
          <w:p w14:paraId="35C3CC70" w14:textId="77777777" w:rsidR="00222519" w:rsidRPr="008136DA" w:rsidRDefault="00222519" w:rsidP="00222519">
            <w:pPr>
              <w:keepNext/>
              <w:spacing w:after="0" w:line="240" w:lineRule="auto"/>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________________</w:t>
            </w:r>
            <w:r w:rsidR="00881BE3" w:rsidRPr="008136DA">
              <w:rPr>
                <w:rFonts w:ascii="Times New Roman" w:eastAsia="Times New Roman" w:hAnsi="Times New Roman" w:cs="Times New Roman"/>
                <w:sz w:val="24"/>
                <w:szCs w:val="24"/>
                <w:lang w:eastAsia="ru-RU"/>
              </w:rPr>
              <w:t>/</w:t>
            </w:r>
            <w:r w:rsidRPr="008136DA">
              <w:rPr>
                <w:rFonts w:ascii="Times New Roman" w:eastAsia="Times New Roman" w:hAnsi="Times New Roman" w:cs="Times New Roman"/>
                <w:sz w:val="24"/>
                <w:szCs w:val="24"/>
                <w:lang w:eastAsia="ru-RU"/>
              </w:rPr>
              <w:t>___________________</w:t>
            </w:r>
            <w:r w:rsidR="00881BE3" w:rsidRPr="008136DA">
              <w:rPr>
                <w:rFonts w:ascii="Times New Roman" w:eastAsia="Times New Roman" w:hAnsi="Times New Roman" w:cs="Times New Roman"/>
                <w:sz w:val="24"/>
                <w:szCs w:val="24"/>
                <w:lang w:eastAsia="ru-RU"/>
              </w:rPr>
              <w:t>/</w:t>
            </w:r>
            <w:r w:rsidR="00881BE3" w:rsidRPr="008136DA">
              <w:rPr>
                <w:rFonts w:ascii="Times New Roman" w:eastAsia="Times New Roman" w:hAnsi="Times New Roman" w:cs="Times New Roman"/>
                <w:sz w:val="24"/>
                <w:szCs w:val="24"/>
                <w:lang w:eastAsia="ru-RU"/>
              </w:rPr>
              <w:br/>
            </w:r>
          </w:p>
          <w:p w14:paraId="3386AF64" w14:textId="77777777" w:rsidR="00881BE3" w:rsidRPr="008136DA" w:rsidRDefault="00881BE3" w:rsidP="00222519">
            <w:pPr>
              <w:keepNext/>
              <w:spacing w:after="0" w:line="240" w:lineRule="auto"/>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М. П.</w:t>
            </w:r>
          </w:p>
        </w:tc>
        <w:tc>
          <w:tcPr>
            <w:tcW w:w="2711" w:type="pct"/>
          </w:tcPr>
          <w:p w14:paraId="51036CD7" w14:textId="77777777" w:rsidR="00222519" w:rsidRPr="008136DA" w:rsidRDefault="00222519" w:rsidP="00222519">
            <w:pPr>
              <w:keepNext/>
              <w:spacing w:after="0" w:line="240" w:lineRule="auto"/>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_______________</w:t>
            </w:r>
            <w:r w:rsidR="00881BE3" w:rsidRPr="008136DA">
              <w:rPr>
                <w:rFonts w:ascii="Times New Roman" w:eastAsia="Times New Roman" w:hAnsi="Times New Roman" w:cs="Times New Roman"/>
                <w:sz w:val="24"/>
                <w:szCs w:val="24"/>
                <w:lang w:eastAsia="ru-RU"/>
              </w:rPr>
              <w:t>/</w:t>
            </w:r>
            <w:r w:rsidRPr="008136DA">
              <w:rPr>
                <w:rFonts w:ascii="Times New Roman" w:eastAsia="Times New Roman" w:hAnsi="Times New Roman" w:cs="Times New Roman"/>
                <w:sz w:val="24"/>
                <w:szCs w:val="24"/>
                <w:lang w:eastAsia="ru-RU"/>
              </w:rPr>
              <w:t>_________</w:t>
            </w:r>
            <w:r w:rsidR="00881BE3" w:rsidRPr="008136DA">
              <w:rPr>
                <w:rFonts w:ascii="Times New Roman" w:eastAsia="Times New Roman" w:hAnsi="Times New Roman" w:cs="Times New Roman"/>
                <w:sz w:val="24"/>
                <w:szCs w:val="24"/>
                <w:lang w:eastAsia="ru-RU"/>
              </w:rPr>
              <w:t>______________/</w:t>
            </w:r>
            <w:r w:rsidR="00881BE3" w:rsidRPr="008136DA">
              <w:rPr>
                <w:rFonts w:ascii="Times New Roman" w:eastAsia="Times New Roman" w:hAnsi="Times New Roman" w:cs="Times New Roman"/>
                <w:sz w:val="24"/>
                <w:szCs w:val="24"/>
                <w:lang w:eastAsia="ru-RU"/>
              </w:rPr>
              <w:br/>
            </w:r>
          </w:p>
          <w:p w14:paraId="0B7341F6" w14:textId="77777777" w:rsidR="00881BE3" w:rsidRPr="00BB505D" w:rsidRDefault="00881BE3" w:rsidP="00222519">
            <w:pPr>
              <w:keepNext/>
              <w:spacing w:after="0" w:line="240" w:lineRule="auto"/>
              <w:rPr>
                <w:rFonts w:ascii="Times New Roman" w:eastAsia="Times New Roman" w:hAnsi="Times New Roman" w:cs="Times New Roman"/>
                <w:sz w:val="24"/>
                <w:szCs w:val="24"/>
                <w:lang w:eastAsia="ru-RU"/>
              </w:rPr>
            </w:pPr>
            <w:r w:rsidRPr="008136DA">
              <w:rPr>
                <w:rFonts w:ascii="Times New Roman" w:eastAsia="Times New Roman" w:hAnsi="Times New Roman" w:cs="Times New Roman"/>
                <w:sz w:val="24"/>
                <w:szCs w:val="24"/>
                <w:lang w:eastAsia="ru-RU"/>
              </w:rPr>
              <w:t>М. П.</w:t>
            </w:r>
          </w:p>
        </w:tc>
      </w:tr>
    </w:tbl>
    <w:p w14:paraId="69743B60" w14:textId="77777777" w:rsidR="00AD3DBF" w:rsidRDefault="00AD3DBF" w:rsidP="00B1176E"/>
    <w:sectPr w:rsidR="00AD3DBF" w:rsidSect="009C758A">
      <w:footerReference w:type="default" r:id="rId7"/>
      <w:footnotePr>
        <w:pos w:val="beneathText"/>
      </w:footnotePr>
      <w:pgSz w:w="11905" w:h="16837"/>
      <w:pgMar w:top="1134" w:right="851" w:bottom="1134" w:left="1134" w:header="720" w:footer="1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3A418" w14:textId="77777777" w:rsidR="00042DD2" w:rsidRDefault="00042DD2">
      <w:pPr>
        <w:spacing w:after="0" w:line="240" w:lineRule="auto"/>
      </w:pPr>
      <w:r>
        <w:separator/>
      </w:r>
    </w:p>
  </w:endnote>
  <w:endnote w:type="continuationSeparator" w:id="0">
    <w:p w14:paraId="2FB18CC6" w14:textId="77777777" w:rsidR="00042DD2" w:rsidRDefault="0004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558815"/>
      <w:docPartObj>
        <w:docPartGallery w:val="Page Numbers (Bottom of Page)"/>
        <w:docPartUnique/>
      </w:docPartObj>
    </w:sdtPr>
    <w:sdtEndPr/>
    <w:sdtContent>
      <w:p w14:paraId="14D81A92" w14:textId="77777777" w:rsidR="00C32004" w:rsidRDefault="00C32004">
        <w:pPr>
          <w:pStyle w:val="a6"/>
          <w:jc w:val="right"/>
        </w:pPr>
        <w:r>
          <w:fldChar w:fldCharType="begin"/>
        </w:r>
        <w:r>
          <w:instrText>PAGE   \* MERGEFORMAT</w:instrText>
        </w:r>
        <w:r>
          <w:fldChar w:fldCharType="separate"/>
        </w:r>
        <w:r w:rsidR="004E477D">
          <w:rPr>
            <w:noProof/>
          </w:rPr>
          <w:t>1</w:t>
        </w:r>
        <w:r>
          <w:fldChar w:fldCharType="end"/>
        </w:r>
      </w:p>
    </w:sdtContent>
  </w:sdt>
  <w:p w14:paraId="418008D6" w14:textId="77777777" w:rsidR="00C32004" w:rsidRDefault="00C320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123CA" w14:textId="77777777" w:rsidR="00042DD2" w:rsidRDefault="00042DD2">
      <w:pPr>
        <w:spacing w:after="0" w:line="240" w:lineRule="auto"/>
      </w:pPr>
      <w:r>
        <w:separator/>
      </w:r>
    </w:p>
  </w:footnote>
  <w:footnote w:type="continuationSeparator" w:id="0">
    <w:p w14:paraId="22E30DE9" w14:textId="77777777" w:rsidR="00042DD2" w:rsidRDefault="00042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16"/>
    <w:rsid w:val="00017F94"/>
    <w:rsid w:val="00042DD2"/>
    <w:rsid w:val="00055502"/>
    <w:rsid w:val="000B21DB"/>
    <w:rsid w:val="001013EA"/>
    <w:rsid w:val="00113ECE"/>
    <w:rsid w:val="00222519"/>
    <w:rsid w:val="002461EF"/>
    <w:rsid w:val="0025522E"/>
    <w:rsid w:val="002E4791"/>
    <w:rsid w:val="002E5764"/>
    <w:rsid w:val="00331A13"/>
    <w:rsid w:val="00410468"/>
    <w:rsid w:val="00434BCF"/>
    <w:rsid w:val="004D4614"/>
    <w:rsid w:val="004E477D"/>
    <w:rsid w:val="005F0786"/>
    <w:rsid w:val="006124D5"/>
    <w:rsid w:val="006D1955"/>
    <w:rsid w:val="00727360"/>
    <w:rsid w:val="00766DEC"/>
    <w:rsid w:val="0077091F"/>
    <w:rsid w:val="007B3586"/>
    <w:rsid w:val="00806F15"/>
    <w:rsid w:val="008136DA"/>
    <w:rsid w:val="008802A2"/>
    <w:rsid w:val="00881BE3"/>
    <w:rsid w:val="008A095B"/>
    <w:rsid w:val="008D279C"/>
    <w:rsid w:val="009A054F"/>
    <w:rsid w:val="009C758A"/>
    <w:rsid w:val="009E1816"/>
    <w:rsid w:val="00A2755A"/>
    <w:rsid w:val="00A8534F"/>
    <w:rsid w:val="00AD3DBF"/>
    <w:rsid w:val="00AE604D"/>
    <w:rsid w:val="00B1176E"/>
    <w:rsid w:val="00B8089E"/>
    <w:rsid w:val="00BB505D"/>
    <w:rsid w:val="00BD1C59"/>
    <w:rsid w:val="00C32004"/>
    <w:rsid w:val="00CB551A"/>
    <w:rsid w:val="00D30D54"/>
    <w:rsid w:val="00D35599"/>
    <w:rsid w:val="00DA4FBE"/>
    <w:rsid w:val="00DF6A63"/>
    <w:rsid w:val="00EE317E"/>
    <w:rsid w:val="00EF7913"/>
    <w:rsid w:val="00F5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72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rsid w:val="00881BE3"/>
    <w:pPr>
      <w:tabs>
        <w:tab w:val="center" w:pos="4819"/>
        <w:tab w:val="right" w:pos="9071"/>
      </w:tabs>
      <w:suppressAutoHyphens/>
      <w:spacing w:after="0" w:line="240" w:lineRule="auto"/>
    </w:pPr>
    <w:rPr>
      <w:rFonts w:ascii="Times New Roman" w:eastAsia="Times New Roman" w:hAnsi="Times New Roman" w:cs="Times New Roman"/>
      <w:sz w:val="20"/>
      <w:szCs w:val="20"/>
      <w:lang w:eastAsia="ar-SA"/>
    </w:rPr>
  </w:style>
  <w:style w:type="paragraph" w:styleId="a3">
    <w:name w:val="List Paragraph"/>
    <w:basedOn w:val="a"/>
    <w:uiPriority w:val="34"/>
    <w:qFormat/>
    <w:rsid w:val="009A054F"/>
    <w:pPr>
      <w:ind w:left="720"/>
      <w:contextualSpacing/>
    </w:pPr>
  </w:style>
  <w:style w:type="paragraph" w:styleId="a4">
    <w:name w:val="header"/>
    <w:basedOn w:val="a"/>
    <w:link w:val="a5"/>
    <w:uiPriority w:val="99"/>
    <w:unhideWhenUsed/>
    <w:rsid w:val="00A853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534F"/>
  </w:style>
  <w:style w:type="paragraph" w:styleId="a6">
    <w:name w:val="footer"/>
    <w:basedOn w:val="a"/>
    <w:link w:val="a7"/>
    <w:uiPriority w:val="99"/>
    <w:unhideWhenUsed/>
    <w:rsid w:val="00A853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534F"/>
  </w:style>
  <w:style w:type="paragraph" w:styleId="a8">
    <w:name w:val="Balloon Text"/>
    <w:basedOn w:val="a"/>
    <w:link w:val="a9"/>
    <w:uiPriority w:val="99"/>
    <w:semiHidden/>
    <w:unhideWhenUsed/>
    <w:rsid w:val="00766DE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66DEC"/>
    <w:rPr>
      <w:rFonts w:ascii="Segoe UI" w:hAnsi="Segoe UI" w:cs="Segoe UI"/>
      <w:sz w:val="18"/>
      <w:szCs w:val="18"/>
    </w:rPr>
  </w:style>
  <w:style w:type="paragraph" w:styleId="aa">
    <w:name w:val="No Spacing"/>
    <w:uiPriority w:val="1"/>
    <w:qFormat/>
    <w:rsid w:val="00BB50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rsid w:val="00881BE3"/>
    <w:pPr>
      <w:tabs>
        <w:tab w:val="center" w:pos="4819"/>
        <w:tab w:val="right" w:pos="9071"/>
      </w:tabs>
      <w:suppressAutoHyphens/>
      <w:spacing w:after="0" w:line="240" w:lineRule="auto"/>
    </w:pPr>
    <w:rPr>
      <w:rFonts w:ascii="Times New Roman" w:eastAsia="Times New Roman" w:hAnsi="Times New Roman" w:cs="Times New Roman"/>
      <w:sz w:val="20"/>
      <w:szCs w:val="20"/>
      <w:lang w:eastAsia="ar-SA"/>
    </w:rPr>
  </w:style>
  <w:style w:type="paragraph" w:styleId="a3">
    <w:name w:val="List Paragraph"/>
    <w:basedOn w:val="a"/>
    <w:uiPriority w:val="34"/>
    <w:qFormat/>
    <w:rsid w:val="009A054F"/>
    <w:pPr>
      <w:ind w:left="720"/>
      <w:contextualSpacing/>
    </w:pPr>
  </w:style>
  <w:style w:type="paragraph" w:styleId="a4">
    <w:name w:val="header"/>
    <w:basedOn w:val="a"/>
    <w:link w:val="a5"/>
    <w:uiPriority w:val="99"/>
    <w:unhideWhenUsed/>
    <w:rsid w:val="00A853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534F"/>
  </w:style>
  <w:style w:type="paragraph" w:styleId="a6">
    <w:name w:val="footer"/>
    <w:basedOn w:val="a"/>
    <w:link w:val="a7"/>
    <w:uiPriority w:val="99"/>
    <w:unhideWhenUsed/>
    <w:rsid w:val="00A853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534F"/>
  </w:style>
  <w:style w:type="paragraph" w:styleId="a8">
    <w:name w:val="Balloon Text"/>
    <w:basedOn w:val="a"/>
    <w:link w:val="a9"/>
    <w:uiPriority w:val="99"/>
    <w:semiHidden/>
    <w:unhideWhenUsed/>
    <w:rsid w:val="00766DE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66DEC"/>
    <w:rPr>
      <w:rFonts w:ascii="Segoe UI" w:hAnsi="Segoe UI" w:cs="Segoe UI"/>
      <w:sz w:val="18"/>
      <w:szCs w:val="18"/>
    </w:rPr>
  </w:style>
  <w:style w:type="paragraph" w:styleId="aa">
    <w:name w:val="No Spacing"/>
    <w:uiPriority w:val="1"/>
    <w:qFormat/>
    <w:rsid w:val="00BB50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3295</Words>
  <Characters>18788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Пескова Наталья Анатольевна</dc:creator>
  <cp:lastModifiedBy>Пескова Наталья Анатольевна</cp:lastModifiedBy>
  <cp:revision>2</cp:revision>
  <cp:lastPrinted>2021-11-02T06:53:00Z</cp:lastPrinted>
  <dcterms:created xsi:type="dcterms:W3CDTF">2021-11-03T08:01:00Z</dcterms:created>
  <dcterms:modified xsi:type="dcterms:W3CDTF">2021-11-03T08:01:00Z</dcterms:modified>
</cp:coreProperties>
</file>