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A52F6E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24"/>
          <w:szCs w:val="24"/>
        </w:rPr>
      </w:pPr>
    </w:p>
    <w:p w:rsidR="00DF64DF" w:rsidRPr="00985276" w:rsidRDefault="00DF64DF" w:rsidP="00985276">
      <w:pPr>
        <w:pStyle w:val="2"/>
        <w:ind w:right="-1" w:firstLine="567"/>
        <w:jc w:val="center"/>
      </w:pPr>
      <w:r w:rsidRPr="00985276">
        <w:t>Информационное сообщение</w:t>
      </w:r>
    </w:p>
    <w:p w:rsidR="005C1E3A" w:rsidRDefault="005C1E3A" w:rsidP="00985276">
      <w:pPr>
        <w:pStyle w:val="2"/>
        <w:ind w:right="-1" w:firstLine="567"/>
        <w:jc w:val="center"/>
      </w:pPr>
      <w:r w:rsidRPr="00985276">
        <w:t xml:space="preserve">Министерство имущественных и земельных отношений Республики Карелия сообщает </w:t>
      </w:r>
      <w:r w:rsidR="00B84184" w:rsidRPr="00985276">
        <w:t>о проведении аукциона  в электронной форме</w:t>
      </w:r>
      <w:bookmarkStart w:id="0" w:name="_Hlk49627487"/>
      <w:r w:rsidR="00BD3578" w:rsidRPr="00985276">
        <w:t xml:space="preserve"> </w:t>
      </w:r>
      <w:r w:rsidR="00300A22" w:rsidRPr="00985276">
        <w:t>нежилого здания, склада с кадастровым номером 10:15:0000000:812, общей площадью 43,7 кв</w:t>
      </w:r>
      <w:proofErr w:type="gramStart"/>
      <w:r w:rsidR="00300A22" w:rsidRPr="00985276">
        <w:t>.м</w:t>
      </w:r>
      <w:proofErr w:type="gramEnd"/>
      <w:r w:rsidR="00300A22" w:rsidRPr="00985276">
        <w:t xml:space="preserve"> и земельного участка с кадастровым номером 10:15:0110111:1 площадью 1080 кв.м, расположенных по адресу: Республика Карелия, </w:t>
      </w:r>
      <w:proofErr w:type="spellStart"/>
      <w:r w:rsidR="00300A22" w:rsidRPr="00985276">
        <w:t>Пудожский</w:t>
      </w:r>
      <w:proofErr w:type="spellEnd"/>
      <w:r w:rsidR="00300A22" w:rsidRPr="00985276">
        <w:t xml:space="preserve"> район, п</w:t>
      </w:r>
      <w:proofErr w:type="gramStart"/>
      <w:r w:rsidR="00300A22" w:rsidRPr="00985276">
        <w:t>.К</w:t>
      </w:r>
      <w:proofErr w:type="gramEnd"/>
      <w:r w:rsidR="00300A22" w:rsidRPr="00985276">
        <w:t xml:space="preserve">ривцы, ул. </w:t>
      </w:r>
      <w:proofErr w:type="spellStart"/>
      <w:r w:rsidR="00300A22" w:rsidRPr="00985276">
        <w:t>Каргопольская</w:t>
      </w:r>
      <w:proofErr w:type="spellEnd"/>
      <w:r w:rsidR="00300A22" w:rsidRPr="00985276">
        <w:t xml:space="preserve"> </w:t>
      </w:r>
      <w:r w:rsidRPr="00985276">
        <w:t>на электронной торговой площадке ЗАО «</w:t>
      </w:r>
      <w:proofErr w:type="spellStart"/>
      <w:r w:rsidRPr="00985276">
        <w:t>Сбербанк-АСТ</w:t>
      </w:r>
      <w:proofErr w:type="spellEnd"/>
      <w:r w:rsidRPr="00985276">
        <w:t>»</w:t>
      </w:r>
      <w:proofErr w:type="spellStart"/>
      <w:r w:rsidR="009332DB">
        <w:fldChar w:fldCharType="begin"/>
      </w:r>
      <w:r w:rsidR="009332DB">
        <w:instrText>HYPERLINK "http://utp.sberbank-ast.ru/"</w:instrText>
      </w:r>
      <w:r w:rsidR="009332DB">
        <w:fldChar w:fldCharType="separate"/>
      </w:r>
      <w:r w:rsidRPr="00985276">
        <w:t>utp.sberbank-ast.ru</w:t>
      </w:r>
      <w:proofErr w:type="spellEnd"/>
      <w:r w:rsidR="009332DB">
        <w:fldChar w:fldCharType="end"/>
      </w:r>
      <w:bookmarkEnd w:id="0"/>
    </w:p>
    <w:p w:rsidR="00985276" w:rsidRPr="00985276" w:rsidRDefault="00985276" w:rsidP="00985276">
      <w:pPr>
        <w:pStyle w:val="2"/>
        <w:ind w:right="-1" w:firstLine="567"/>
        <w:jc w:val="center"/>
      </w:pP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</w:t>
      </w:r>
      <w:proofErr w:type="gramStart"/>
      <w:r w:rsidRPr="001D7CB1">
        <w:t>Адрес: 185035, Республика Карелия, г. Петрозаводск, ул. Герцена, д.13, тел.:8(8142)782-459</w:t>
      </w:r>
      <w:proofErr w:type="gramEnd"/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</w:t>
      </w:r>
      <w:proofErr w:type="spellStart"/>
      <w:r w:rsidRPr="001D7CB1">
        <w:t>Сбербанк-АСТ</w:t>
      </w:r>
      <w:proofErr w:type="spellEnd"/>
      <w:r w:rsidRPr="001D7CB1">
        <w:t xml:space="preserve">», владеющее сайтом  </w:t>
      </w:r>
      <w:r w:rsidRPr="003756B1">
        <w:t>http</w:t>
      </w:r>
      <w:r w:rsidRPr="001D7CB1">
        <w:t>://</w:t>
      </w:r>
      <w:hyperlink r:id="rId7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7C1EE9" w:rsidRDefault="007C1EE9" w:rsidP="007C1EE9">
      <w:pPr>
        <w:pStyle w:val="2"/>
        <w:ind w:right="-1" w:firstLine="567"/>
        <w:jc w:val="both"/>
      </w:pPr>
      <w:r w:rsidRPr="003756B1">
        <w:t>Предмет продажи:</w:t>
      </w:r>
    </w:p>
    <w:p w:rsidR="007C1EE9" w:rsidRPr="007C1EE9" w:rsidRDefault="007C1EE9" w:rsidP="007C1EE9">
      <w:pPr>
        <w:pStyle w:val="2"/>
        <w:ind w:right="-1" w:firstLine="567"/>
        <w:jc w:val="both"/>
      </w:pPr>
      <w:r>
        <w:t>Н</w:t>
      </w:r>
      <w:r w:rsidRPr="007C1EE9">
        <w:t>ежилое здание, склад с кадастровым номером 10:15:0000000:812, общей площадью 43,7 кв</w:t>
      </w:r>
      <w:proofErr w:type="gramStart"/>
      <w:r w:rsidRPr="007C1EE9">
        <w:t>.м</w:t>
      </w:r>
      <w:proofErr w:type="gramEnd"/>
      <w:r w:rsidRPr="007C1EE9">
        <w:t xml:space="preserve"> и земельного участка с кадастровым номером 10:15:0110111:1 площадью 1080 кв.м, расположенных по адресу: Республика Карелия, </w:t>
      </w:r>
      <w:proofErr w:type="spellStart"/>
      <w:r w:rsidRPr="007C1EE9">
        <w:t>Пудожский</w:t>
      </w:r>
      <w:proofErr w:type="spellEnd"/>
      <w:r w:rsidRPr="007C1EE9">
        <w:t xml:space="preserve"> район, п</w:t>
      </w:r>
      <w:proofErr w:type="gramStart"/>
      <w:r w:rsidRPr="007C1EE9">
        <w:t>.К</w:t>
      </w:r>
      <w:proofErr w:type="gramEnd"/>
      <w:r w:rsidRPr="007C1EE9">
        <w:t xml:space="preserve">ривцы, ул. </w:t>
      </w:r>
      <w:proofErr w:type="spellStart"/>
      <w:r w:rsidRPr="007C1EE9">
        <w:t>Каргопольская</w:t>
      </w:r>
      <w:proofErr w:type="spellEnd"/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Описание приватизируемого объекта составлено на основании технического паспорта здания от 22.12.2006 (инвентарный номер 293)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Год постройки – 1993.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Число этажей – 2;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Конструктивные элементы: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Фундамент – деревянные столбы;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Стены и их отделка – брусчатые;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Перекрытия чердачное -  деревянное;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Крыша – шифер;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Полы – дощатые;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Отопление – нет;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Канализация – нет;</w:t>
      </w:r>
    </w:p>
    <w:p w:rsidR="007C1EE9" w:rsidRPr="007C1EE9" w:rsidRDefault="007C1EE9" w:rsidP="007C1EE9">
      <w:pPr>
        <w:pStyle w:val="2"/>
        <w:ind w:right="-1" w:firstLine="567"/>
        <w:jc w:val="both"/>
      </w:pPr>
      <w:proofErr w:type="spellStart"/>
      <w:r w:rsidRPr="007C1EE9">
        <w:t>Электрооснаб</w:t>
      </w:r>
      <w:proofErr w:type="spellEnd"/>
      <w:r w:rsidRPr="007C1EE9">
        <w:t>. – нет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Земельный участок: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Площадь – 1080 кв.м.;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Кадастровый номер 10:15:0110111:1;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Категория земель: земли населенных пунктов;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Разрешенное использование: под кордон и склад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Обременение и дополнительная информация: отсутствует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Объект приватизации является государственной собственностью Республики Карелия. -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Государственная регистрация права собственности Республики Карелия на нежилое здание, склад с кадастровым номером 10:15:0000000:812, общей площадью 43,7 кв</w:t>
      </w:r>
      <w:proofErr w:type="gramStart"/>
      <w:r w:rsidRPr="007C1EE9">
        <w:t>.м</w:t>
      </w:r>
      <w:proofErr w:type="gramEnd"/>
      <w:r w:rsidRPr="007C1EE9">
        <w:t xml:space="preserve">, расположенного по адресу: Республика Карелия, </w:t>
      </w:r>
      <w:proofErr w:type="spellStart"/>
      <w:r w:rsidRPr="007C1EE9">
        <w:t>Пудожский</w:t>
      </w:r>
      <w:proofErr w:type="spellEnd"/>
      <w:r w:rsidRPr="007C1EE9">
        <w:t xml:space="preserve"> район, п</w:t>
      </w:r>
      <w:proofErr w:type="gramStart"/>
      <w:r w:rsidRPr="007C1EE9">
        <w:t>.К</w:t>
      </w:r>
      <w:proofErr w:type="gramEnd"/>
      <w:r w:rsidRPr="007C1EE9">
        <w:t xml:space="preserve">ривцы, ул. </w:t>
      </w:r>
      <w:proofErr w:type="spellStart"/>
      <w:r w:rsidRPr="007C1EE9">
        <w:t>Каргопольская</w:t>
      </w:r>
      <w:proofErr w:type="spellEnd"/>
      <w:r w:rsidRPr="007C1EE9">
        <w:t xml:space="preserve">  регистрационная запись №10:15:0000000:812-10/005/2017-1 от 01.06.2017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10.06.2020 г. № КУВИ-002/2020-3057366.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Государственная регистрация права собственности Республики Карелия на земельный участок с кадастровым номером 10:15:0110111:1 регистрационная запись №10-10-05/033/2008-088 от 20.01.2009г.,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10.06.2020г. №КУВИ-002/2020-305679.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Начальная цена продажи объекта – 228 700 (двести двадцать восемь тысяч) рублей без учета НДС, в том числе стоимость земельного участка – 120 400 (</w:t>
      </w:r>
      <w:r w:rsidR="00F4114D">
        <w:t>Сто двадцать тысяч четыреста</w:t>
      </w:r>
      <w:r w:rsidRPr="007C1EE9">
        <w:t>) рублей без учета НДС</w:t>
      </w:r>
      <w:r>
        <w:t>.</w:t>
      </w:r>
    </w:p>
    <w:p w:rsidR="00421C15" w:rsidRPr="007C1EE9" w:rsidRDefault="00421C15" w:rsidP="007C1EE9">
      <w:pPr>
        <w:pStyle w:val="2"/>
        <w:ind w:right="-1" w:firstLine="567"/>
        <w:jc w:val="both"/>
      </w:pPr>
      <w:r w:rsidRPr="007C1EE9">
        <w:t>Сроки, время подачи заявок.</w:t>
      </w:r>
    </w:p>
    <w:p w:rsidR="00022A9F" w:rsidRPr="007C1EE9" w:rsidRDefault="00022A9F" w:rsidP="007C1EE9">
      <w:pPr>
        <w:pStyle w:val="2"/>
        <w:ind w:right="-1" w:firstLine="567"/>
        <w:jc w:val="both"/>
      </w:pPr>
      <w:r w:rsidRPr="007C1EE9">
        <w:t>Указанное в настоящем информационном сообщении время – московское.</w:t>
      </w:r>
    </w:p>
    <w:p w:rsidR="00143F77" w:rsidRPr="007C1EE9" w:rsidRDefault="00022A9F" w:rsidP="007C1EE9">
      <w:pPr>
        <w:pStyle w:val="2"/>
        <w:ind w:right="-1" w:firstLine="567"/>
        <w:jc w:val="both"/>
      </w:pPr>
      <w:r w:rsidRPr="007C1EE9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50057" w:rsidRPr="007C1EE9" w:rsidRDefault="00E50057" w:rsidP="007C1EE9">
      <w:pPr>
        <w:pStyle w:val="2"/>
        <w:ind w:right="-1" w:firstLine="567"/>
        <w:jc w:val="both"/>
      </w:pPr>
      <w:r w:rsidRPr="007C1EE9">
        <w:t>Дата начала приема заявок – с 09 час. 00  мин.  «</w:t>
      </w:r>
      <w:r w:rsidR="00EA5CC5" w:rsidRPr="007C1EE9">
        <w:t>14</w:t>
      </w:r>
      <w:r w:rsidRPr="007C1EE9">
        <w:t xml:space="preserve">» </w:t>
      </w:r>
      <w:r w:rsidR="00EA5CC5" w:rsidRPr="007C1EE9">
        <w:t xml:space="preserve">сентября </w:t>
      </w:r>
      <w:r w:rsidR="00B07CCB" w:rsidRPr="007C1EE9">
        <w:t>2020</w:t>
      </w:r>
      <w:r w:rsidRPr="007C1EE9">
        <w:t xml:space="preserve"> г.</w:t>
      </w:r>
    </w:p>
    <w:p w:rsidR="00E50057" w:rsidRPr="007C1EE9" w:rsidRDefault="00E50057" w:rsidP="007C1EE9">
      <w:pPr>
        <w:pStyle w:val="2"/>
        <w:ind w:right="-1" w:firstLine="567"/>
        <w:jc w:val="both"/>
      </w:pPr>
      <w:r w:rsidRPr="007C1EE9">
        <w:t xml:space="preserve">Дата окончания приема заявок  – в </w:t>
      </w:r>
      <w:r w:rsidR="00443B53" w:rsidRPr="007C1EE9">
        <w:t>23</w:t>
      </w:r>
      <w:r w:rsidRPr="007C1EE9">
        <w:t xml:space="preserve"> час. </w:t>
      </w:r>
      <w:r w:rsidR="00443B53" w:rsidRPr="007C1EE9">
        <w:t>3</w:t>
      </w:r>
      <w:r w:rsidRPr="007C1EE9">
        <w:t xml:space="preserve">0  мин. </w:t>
      </w:r>
      <w:r w:rsidR="00FC0E6C" w:rsidRPr="007C1EE9">
        <w:t>«</w:t>
      </w:r>
      <w:r w:rsidR="00EA5CC5" w:rsidRPr="007C1EE9">
        <w:t>18</w:t>
      </w:r>
      <w:r w:rsidRPr="007C1EE9">
        <w:t xml:space="preserve">» </w:t>
      </w:r>
      <w:r w:rsidR="00EA5CC5" w:rsidRPr="007C1EE9">
        <w:t xml:space="preserve">октября </w:t>
      </w:r>
      <w:r w:rsidRPr="007C1EE9">
        <w:t>20</w:t>
      </w:r>
      <w:r w:rsidR="00B07CCB" w:rsidRPr="007C1EE9">
        <w:t>20</w:t>
      </w:r>
      <w:r w:rsidRPr="007C1EE9">
        <w:t>г.</w:t>
      </w:r>
    </w:p>
    <w:p w:rsidR="00E50057" w:rsidRPr="007C1EE9" w:rsidRDefault="00E50057" w:rsidP="007C1EE9">
      <w:pPr>
        <w:pStyle w:val="2"/>
        <w:ind w:right="-1" w:firstLine="567"/>
        <w:jc w:val="both"/>
      </w:pPr>
      <w:r w:rsidRPr="007C1EE9">
        <w:t xml:space="preserve">Рассмотрение заявок и признание претендентов участниками продажи посредством </w:t>
      </w:r>
      <w:r w:rsidR="00EC57EA" w:rsidRPr="007C1EE9">
        <w:t>аукциона</w:t>
      </w:r>
      <w:r w:rsidRPr="007C1EE9">
        <w:t xml:space="preserve"> состоится в 11 час. 00  мин. «</w:t>
      </w:r>
      <w:r w:rsidR="00EA5CC5" w:rsidRPr="007C1EE9">
        <w:t>19</w:t>
      </w:r>
      <w:r w:rsidRPr="007C1EE9">
        <w:t xml:space="preserve">»  </w:t>
      </w:r>
      <w:r w:rsidR="00EA5CC5" w:rsidRPr="007C1EE9">
        <w:t>октября</w:t>
      </w:r>
      <w:r w:rsidRPr="007C1EE9">
        <w:t xml:space="preserve"> 20</w:t>
      </w:r>
      <w:r w:rsidR="00FC0E6C" w:rsidRPr="007C1EE9">
        <w:t>20</w:t>
      </w:r>
      <w:r w:rsidRPr="007C1EE9">
        <w:t>г.</w:t>
      </w:r>
    </w:p>
    <w:p w:rsidR="00E50057" w:rsidRPr="007C1EE9" w:rsidRDefault="00E50057" w:rsidP="007C1EE9">
      <w:pPr>
        <w:pStyle w:val="2"/>
        <w:ind w:right="-1" w:firstLine="567"/>
        <w:jc w:val="both"/>
      </w:pPr>
      <w:r w:rsidRPr="007C1EE9">
        <w:t xml:space="preserve">Процедура продажи посредством </w:t>
      </w:r>
      <w:r w:rsidR="00FC0E6C" w:rsidRPr="007C1EE9">
        <w:t>аукциона</w:t>
      </w:r>
      <w:r w:rsidRPr="007C1EE9">
        <w:t xml:space="preserve"> в электронной форме состоится в 10 час. 00 мин. «</w:t>
      </w:r>
      <w:r w:rsidR="00EA5CC5" w:rsidRPr="007C1EE9">
        <w:t>20</w:t>
      </w:r>
      <w:r w:rsidRPr="007C1EE9">
        <w:t xml:space="preserve">» </w:t>
      </w:r>
      <w:r w:rsidR="00EA5CC5" w:rsidRPr="007C1EE9">
        <w:t xml:space="preserve">октября </w:t>
      </w:r>
      <w:r w:rsidRPr="007C1EE9">
        <w:t>20</w:t>
      </w:r>
      <w:r w:rsidR="00FC0E6C" w:rsidRPr="007C1EE9">
        <w:t>20</w:t>
      </w:r>
      <w:r w:rsidRPr="007C1EE9">
        <w:t>г.</w:t>
      </w:r>
    </w:p>
    <w:p w:rsidR="000D4350" w:rsidRDefault="000D4350" w:rsidP="007C1EE9">
      <w:pPr>
        <w:pStyle w:val="2"/>
        <w:ind w:right="-1" w:firstLine="567"/>
        <w:jc w:val="both"/>
      </w:pPr>
      <w:r w:rsidRPr="007C1EE9">
        <w:t>Место, рассмотрение заявок и проведения аукциона: электронная площадка – универсальная торговая платформа ЗАО «</w:t>
      </w:r>
      <w:proofErr w:type="spellStart"/>
      <w:r w:rsidRPr="007C1EE9">
        <w:t>Сбербанк-АСТ</w:t>
      </w:r>
      <w:proofErr w:type="spellEnd"/>
      <w:r w:rsidRPr="007C1EE9">
        <w:t>», размещенная на сайте http://utp.sberbank-ast.ru в сети Интернет (торговая секция «Приватизация, аренда и продажа прав»).</w:t>
      </w: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  <w:r w:rsidRPr="008375F3">
        <w:rPr>
          <w:noProof/>
          <w:lang w:eastAsia="ru-RU"/>
        </w:rPr>
        <w:lastRenderedPageBreak/>
        <w:drawing>
          <wp:inline distT="0" distB="0" distL="0" distR="0">
            <wp:extent cx="3291840" cy="2465070"/>
            <wp:effectExtent l="0" t="0" r="0" b="0"/>
            <wp:docPr id="13" name="Рисунок 13" descr="C:\Users\INNA\AppData\Local\Microsoft\Windows\INetCache\Content.Word\IMG_20181119_1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INNA\AppData\Local\Microsoft\Windows\INetCache\Content.Word\IMG_20181119_101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  <w:r w:rsidRPr="008375F3">
        <w:rPr>
          <w:noProof/>
          <w:lang w:eastAsia="ru-RU"/>
        </w:rPr>
        <w:drawing>
          <wp:inline distT="0" distB="0" distL="0" distR="0">
            <wp:extent cx="2616200" cy="3490595"/>
            <wp:effectExtent l="0" t="0" r="0" b="0"/>
            <wp:docPr id="11" name="Рисунок 11" descr="C:\Users\INNA\AppData\Local\Microsoft\Windows\INetCache\Content.Word\IMG_20181119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INNA\AppData\Local\Microsoft\Windows\INetCache\Content.Word\IMG_20181119_101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5F3" w:rsidSect="00685319">
      <w:footerReference w:type="default" r:id="rId10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96" w:rsidRDefault="009A2D96" w:rsidP="007D109E">
      <w:pPr>
        <w:spacing w:after="0" w:line="240" w:lineRule="auto"/>
      </w:pPr>
      <w:r>
        <w:separator/>
      </w:r>
    </w:p>
  </w:endnote>
  <w:endnote w:type="continuationSeparator" w:id="0">
    <w:p w:rsidR="009A2D96" w:rsidRDefault="009A2D96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78" w:rsidRDefault="00BD3578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96" w:rsidRDefault="009A2D96" w:rsidP="007D109E">
      <w:pPr>
        <w:spacing w:after="0" w:line="240" w:lineRule="auto"/>
      </w:pPr>
      <w:r>
        <w:separator/>
      </w:r>
    </w:p>
  </w:footnote>
  <w:footnote w:type="continuationSeparator" w:id="0">
    <w:p w:rsidR="009A2D96" w:rsidRDefault="009A2D96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6253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271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0A22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B41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074D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3835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0C8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377C1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1EE9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3CED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375F3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32DB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588F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27E1"/>
    <w:rsid w:val="00964709"/>
    <w:rsid w:val="00964A10"/>
    <w:rsid w:val="00965386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276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2D9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B7772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57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E7CBD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CC5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2C69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14D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69A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94940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6169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4001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tvlaskina</cp:lastModifiedBy>
  <cp:revision>5</cp:revision>
  <cp:lastPrinted>2020-09-04T12:01:00Z</cp:lastPrinted>
  <dcterms:created xsi:type="dcterms:W3CDTF">2020-09-14T06:23:00Z</dcterms:created>
  <dcterms:modified xsi:type="dcterms:W3CDTF">2020-09-17T14:02:00Z</dcterms:modified>
</cp:coreProperties>
</file>